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E1" w:rsidRPr="007F7E26" w:rsidRDefault="0034375E" w:rsidP="005A2C7C">
      <w:pPr>
        <w:jc w:val="center"/>
        <w:rPr>
          <w:rFonts w:ascii="方正小标宋简体" w:eastAsia="方正小标宋简体" w:hAnsi="微软雅黑"/>
          <w:sz w:val="36"/>
          <w:szCs w:val="32"/>
        </w:rPr>
      </w:pPr>
      <w:r w:rsidRPr="007F7E26">
        <w:rPr>
          <w:rFonts w:ascii="方正小标宋简体" w:eastAsia="方正小标宋简体" w:hAnsi="微软雅黑" w:hint="eastAsia"/>
          <w:sz w:val="36"/>
          <w:szCs w:val="32"/>
        </w:rPr>
        <w:t>测绘与国土信息工程学院</w:t>
      </w:r>
    </w:p>
    <w:p w:rsidR="00FB25FB" w:rsidRPr="007F7E26" w:rsidRDefault="006E10AB" w:rsidP="005A2C7C">
      <w:pPr>
        <w:jc w:val="center"/>
        <w:rPr>
          <w:rFonts w:ascii="方正小标宋简体" w:eastAsia="方正小标宋简体" w:hAnsi="微软雅黑"/>
          <w:sz w:val="36"/>
          <w:szCs w:val="32"/>
        </w:rPr>
      </w:pPr>
      <w:r w:rsidRPr="007F7E26">
        <w:rPr>
          <w:rFonts w:ascii="方正小标宋简体" w:eastAsia="方正小标宋简体" w:hAnsi="微软雅黑" w:hint="eastAsia"/>
          <w:sz w:val="36"/>
          <w:szCs w:val="32"/>
        </w:rPr>
        <w:t>二</w:t>
      </w:r>
      <w:r w:rsidRPr="007F7E26">
        <w:rPr>
          <w:rFonts w:ascii="宋体" w:hAnsi="宋体" w:cs="宋体" w:hint="eastAsia"/>
          <w:sz w:val="36"/>
          <w:szCs w:val="32"/>
        </w:rPr>
        <w:t>〇</w:t>
      </w:r>
      <w:r w:rsidRPr="007F7E26">
        <w:rPr>
          <w:rFonts w:ascii="方正小标宋简体" w:eastAsia="方正小标宋简体" w:hAnsi="方正小标宋简体" w:cs="方正小标宋简体" w:hint="eastAsia"/>
          <w:sz w:val="36"/>
          <w:szCs w:val="32"/>
        </w:rPr>
        <w:t>一</w:t>
      </w:r>
      <w:r w:rsidR="0034375E" w:rsidRPr="007F7E26">
        <w:rPr>
          <w:rFonts w:ascii="方正小标宋简体" w:eastAsia="方正小标宋简体" w:hAnsi="微软雅黑" w:hint="eastAsia"/>
          <w:sz w:val="36"/>
          <w:szCs w:val="32"/>
        </w:rPr>
        <w:t>七届本科毕业生</w:t>
      </w:r>
      <w:r w:rsidR="00524D82" w:rsidRPr="007F7E26">
        <w:rPr>
          <w:rFonts w:ascii="方正小标宋简体" w:eastAsia="方正小标宋简体" w:hAnsi="微软雅黑" w:hint="eastAsia"/>
          <w:sz w:val="36"/>
          <w:szCs w:val="32"/>
        </w:rPr>
        <w:t>毕业答辩</w:t>
      </w:r>
      <w:r w:rsidR="00206ED4" w:rsidRPr="007F7E26">
        <w:rPr>
          <w:rFonts w:ascii="方正小标宋简体" w:eastAsia="方正小标宋简体" w:hAnsi="微软雅黑" w:hint="eastAsia"/>
          <w:sz w:val="36"/>
          <w:szCs w:val="32"/>
        </w:rPr>
        <w:t>日程</w:t>
      </w:r>
      <w:r w:rsidR="00524D82" w:rsidRPr="007F7E26">
        <w:rPr>
          <w:rFonts w:ascii="方正小标宋简体" w:eastAsia="方正小标宋简体" w:hAnsi="微软雅黑" w:hint="eastAsia"/>
          <w:sz w:val="36"/>
          <w:szCs w:val="32"/>
        </w:rPr>
        <w:t>安排</w:t>
      </w:r>
    </w:p>
    <w:p w:rsidR="00FC3280" w:rsidRPr="002F5C0B" w:rsidRDefault="00FC3280" w:rsidP="00B95B8A">
      <w:pPr>
        <w:spacing w:line="384" w:lineRule="auto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>一、答辩时间</w:t>
      </w:r>
      <w:r w:rsidR="00D64538" w:rsidRPr="002F5C0B">
        <w:rPr>
          <w:rFonts w:asciiTheme="minorEastAsia" w:eastAsiaTheme="minorEastAsia" w:hAnsiTheme="minorEastAsia" w:hint="eastAsia"/>
          <w:sz w:val="28"/>
          <w:szCs w:val="24"/>
        </w:rPr>
        <w:t>安排</w:t>
      </w:r>
    </w:p>
    <w:p w:rsidR="00FC3280" w:rsidRPr="002F5C0B" w:rsidRDefault="00FC3280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>2017年6月11日</w:t>
      </w:r>
      <w:r w:rsidRPr="002F5C0B">
        <w:rPr>
          <w:rFonts w:asciiTheme="minorEastAsia" w:eastAsiaTheme="minorEastAsia" w:hAnsiTheme="minorEastAsia"/>
          <w:sz w:val="28"/>
          <w:szCs w:val="24"/>
        </w:rPr>
        <w:t>（周</w:t>
      </w:r>
      <w:r w:rsidR="00D0144E" w:rsidRPr="002F5C0B">
        <w:rPr>
          <w:rFonts w:asciiTheme="minorEastAsia" w:eastAsiaTheme="minorEastAsia" w:hAnsiTheme="minorEastAsia" w:hint="eastAsia"/>
          <w:sz w:val="28"/>
          <w:szCs w:val="24"/>
        </w:rPr>
        <w:t>日</w:t>
      </w:r>
      <w:r w:rsidRPr="002F5C0B">
        <w:rPr>
          <w:rFonts w:asciiTheme="minorEastAsia" w:eastAsiaTheme="minorEastAsia" w:hAnsiTheme="minorEastAsia"/>
          <w:sz w:val="28"/>
          <w:szCs w:val="24"/>
        </w:rPr>
        <w:t>）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至2017年6月1</w:t>
      </w:r>
      <w:r w:rsidR="004E75CC" w:rsidRPr="002F5C0B">
        <w:rPr>
          <w:rFonts w:asciiTheme="minorEastAsia" w:eastAsiaTheme="minorEastAsia" w:hAnsiTheme="minorEastAsia"/>
          <w:sz w:val="28"/>
          <w:szCs w:val="24"/>
        </w:rPr>
        <w:t>2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日</w:t>
      </w:r>
      <w:r w:rsidRPr="002F5C0B">
        <w:rPr>
          <w:rFonts w:asciiTheme="minorEastAsia" w:eastAsiaTheme="minorEastAsia" w:hAnsiTheme="minorEastAsia"/>
          <w:sz w:val="28"/>
          <w:szCs w:val="24"/>
        </w:rPr>
        <w:t>（周</w:t>
      </w:r>
      <w:r w:rsidR="00D0144E" w:rsidRPr="002F5C0B">
        <w:rPr>
          <w:rFonts w:asciiTheme="minorEastAsia" w:eastAsiaTheme="minorEastAsia" w:hAnsiTheme="minorEastAsia" w:hint="eastAsia"/>
          <w:sz w:val="28"/>
          <w:szCs w:val="24"/>
        </w:rPr>
        <w:t>一</w:t>
      </w:r>
      <w:r w:rsidRPr="002F5C0B">
        <w:rPr>
          <w:rFonts w:asciiTheme="minorEastAsia" w:eastAsiaTheme="minorEastAsia" w:hAnsiTheme="minorEastAsia"/>
          <w:sz w:val="28"/>
          <w:szCs w:val="24"/>
        </w:rPr>
        <w:t>）</w:t>
      </w:r>
    </w:p>
    <w:p w:rsidR="00D64538" w:rsidRPr="002F5C0B" w:rsidRDefault="00D64538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>上午</w:t>
      </w:r>
      <w:r w:rsidRPr="002F5C0B">
        <w:rPr>
          <w:rFonts w:asciiTheme="minorEastAsia" w:eastAsiaTheme="minorEastAsia" w:hAnsiTheme="minorEastAsia"/>
          <w:sz w:val="28"/>
          <w:szCs w:val="24"/>
        </w:rPr>
        <w:t xml:space="preserve">  8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:00——1</w:t>
      </w:r>
      <w:r w:rsidR="00946BC7" w:rsidRPr="002F5C0B">
        <w:rPr>
          <w:rFonts w:asciiTheme="minorEastAsia" w:eastAsiaTheme="minorEastAsia" w:hAnsiTheme="minorEastAsia"/>
          <w:sz w:val="28"/>
          <w:szCs w:val="24"/>
        </w:rPr>
        <w:t>2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:</w:t>
      </w:r>
      <w:r w:rsidR="00946BC7" w:rsidRPr="002F5C0B">
        <w:rPr>
          <w:rFonts w:asciiTheme="minorEastAsia" w:eastAsiaTheme="minorEastAsia" w:hAnsiTheme="minorEastAsia"/>
          <w:sz w:val="28"/>
          <w:szCs w:val="24"/>
        </w:rPr>
        <w:t>0</w:t>
      </w:r>
      <w:r w:rsidRPr="002F5C0B">
        <w:rPr>
          <w:rFonts w:asciiTheme="minorEastAsia" w:eastAsiaTheme="minorEastAsia" w:hAnsiTheme="minorEastAsia"/>
          <w:sz w:val="28"/>
          <w:szCs w:val="24"/>
        </w:rPr>
        <w:t>0</w:t>
      </w:r>
    </w:p>
    <w:p w:rsidR="00D64538" w:rsidRPr="002F5C0B" w:rsidRDefault="00D64538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 xml:space="preserve">下午  </w:t>
      </w:r>
      <w:r w:rsidR="00946BC7" w:rsidRPr="002F5C0B">
        <w:rPr>
          <w:rFonts w:asciiTheme="minorEastAsia" w:eastAsiaTheme="minorEastAsia" w:hAnsiTheme="minorEastAsia"/>
          <w:sz w:val="28"/>
          <w:szCs w:val="24"/>
        </w:rPr>
        <w:t>2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:</w:t>
      </w:r>
      <w:r w:rsidR="00946BC7" w:rsidRPr="002F5C0B">
        <w:rPr>
          <w:rFonts w:asciiTheme="minorEastAsia" w:eastAsiaTheme="minorEastAsia" w:hAnsiTheme="minorEastAsia"/>
          <w:sz w:val="28"/>
          <w:szCs w:val="24"/>
        </w:rPr>
        <w:t>3</w:t>
      </w:r>
      <w:r w:rsidRPr="002F5C0B">
        <w:rPr>
          <w:rFonts w:asciiTheme="minorEastAsia" w:eastAsiaTheme="minorEastAsia" w:hAnsiTheme="minorEastAsia"/>
          <w:sz w:val="28"/>
          <w:szCs w:val="24"/>
        </w:rPr>
        <w:t>0——6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:</w:t>
      </w:r>
      <w:r w:rsidR="00946BC7" w:rsidRPr="002F5C0B">
        <w:rPr>
          <w:rFonts w:asciiTheme="minorEastAsia" w:eastAsiaTheme="minorEastAsia" w:hAnsiTheme="minorEastAsia"/>
          <w:sz w:val="28"/>
          <w:szCs w:val="24"/>
        </w:rPr>
        <w:t>3</w:t>
      </w:r>
      <w:r w:rsidRPr="002F5C0B">
        <w:rPr>
          <w:rFonts w:asciiTheme="minorEastAsia" w:eastAsiaTheme="minorEastAsia" w:hAnsiTheme="minorEastAsia"/>
          <w:sz w:val="28"/>
          <w:szCs w:val="24"/>
        </w:rPr>
        <w:t>0</w:t>
      </w:r>
    </w:p>
    <w:p w:rsidR="0041110F" w:rsidRPr="002F5C0B" w:rsidRDefault="00206ED4" w:rsidP="00B95B8A">
      <w:pPr>
        <w:spacing w:line="384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二</w:t>
      </w:r>
      <w:r w:rsidR="009E12DD" w:rsidRPr="002F5C0B">
        <w:rPr>
          <w:rFonts w:asciiTheme="minorEastAsia" w:eastAsiaTheme="minorEastAsia" w:hAnsiTheme="minorEastAsia" w:hint="eastAsia"/>
          <w:sz w:val="28"/>
        </w:rPr>
        <w:t>、</w:t>
      </w:r>
      <w:r w:rsidR="0041110F" w:rsidRPr="002F5C0B">
        <w:rPr>
          <w:rFonts w:asciiTheme="minorEastAsia" w:eastAsiaTheme="minorEastAsia" w:hAnsiTheme="minorEastAsia" w:hint="eastAsia"/>
          <w:sz w:val="28"/>
        </w:rPr>
        <w:t>日程</w:t>
      </w:r>
      <w:r w:rsidR="0041110F" w:rsidRPr="002F5C0B">
        <w:rPr>
          <w:rFonts w:asciiTheme="minorEastAsia" w:eastAsiaTheme="minorEastAsia" w:hAnsiTheme="minorEastAsia"/>
          <w:sz w:val="28"/>
        </w:rPr>
        <w:t>安排</w:t>
      </w:r>
    </w:p>
    <w:p w:rsidR="00F86DEA" w:rsidRPr="002F5C0B" w:rsidRDefault="00405EE0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/>
          <w:sz w:val="28"/>
          <w:szCs w:val="24"/>
        </w:rPr>
        <w:t>1</w:t>
      </w:r>
      <w:r w:rsidR="0041110F" w:rsidRPr="002F5C0B">
        <w:rPr>
          <w:rFonts w:asciiTheme="minorEastAsia" w:eastAsiaTheme="minorEastAsia" w:hAnsiTheme="minorEastAsia"/>
          <w:sz w:val="28"/>
          <w:szCs w:val="24"/>
        </w:rPr>
        <w:t xml:space="preserve">. 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6月</w:t>
      </w:r>
      <w:r w:rsidRPr="002F5C0B">
        <w:rPr>
          <w:rFonts w:asciiTheme="minorEastAsia" w:eastAsiaTheme="minorEastAsia" w:hAnsiTheme="minorEastAsia"/>
          <w:sz w:val="28"/>
          <w:szCs w:val="24"/>
        </w:rPr>
        <w:t>6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日，毕业生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按照规定格式排版</w:t>
      </w:r>
      <w:r w:rsidR="00E01A9C">
        <w:rPr>
          <w:rFonts w:asciiTheme="minorEastAsia" w:eastAsiaTheme="minorEastAsia" w:hAnsiTheme="minorEastAsia"/>
          <w:sz w:val="28"/>
          <w:szCs w:val="24"/>
        </w:rPr>
        <w:t>、</w:t>
      </w:r>
      <w:r w:rsidR="00E01A9C" w:rsidRPr="002F5C0B">
        <w:rPr>
          <w:rFonts w:asciiTheme="minorEastAsia" w:eastAsiaTheme="minorEastAsia" w:hAnsiTheme="minorEastAsia" w:hint="eastAsia"/>
          <w:sz w:val="28"/>
          <w:szCs w:val="24"/>
        </w:rPr>
        <w:t>装订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毕业论文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和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英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文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文献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翻译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（或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中文详细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摘要翻译</w:t>
      </w:r>
      <w:r w:rsidRPr="002F5C0B">
        <w:rPr>
          <w:rFonts w:asciiTheme="minorEastAsia" w:eastAsiaTheme="minorEastAsia" w:hAnsiTheme="minorEastAsia"/>
          <w:sz w:val="28"/>
          <w:szCs w:val="24"/>
        </w:rPr>
        <w:t>）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装订</w:t>
      </w:r>
      <w:r w:rsidR="00E01A9C">
        <w:rPr>
          <w:rFonts w:asciiTheme="minorEastAsia" w:eastAsiaTheme="minorEastAsia" w:hAnsiTheme="minorEastAsia"/>
          <w:sz w:val="28"/>
          <w:szCs w:val="24"/>
        </w:rPr>
        <w:t>完成后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连同</w:t>
      </w:r>
      <w:r w:rsidR="00E01A9C">
        <w:rPr>
          <w:rFonts w:asciiTheme="minorEastAsia" w:eastAsiaTheme="minorEastAsia" w:hAnsiTheme="minorEastAsia"/>
          <w:sz w:val="28"/>
          <w:szCs w:val="24"/>
        </w:rPr>
        <w:t>其它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所需各项材料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装入档案袋中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并</w:t>
      </w:r>
      <w:proofErr w:type="gramStart"/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交指导</w:t>
      </w:r>
      <w:proofErr w:type="gramEnd"/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教师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（档案袋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内包括：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毕业</w:t>
      </w:r>
      <w:r w:rsidR="00E01A9C">
        <w:rPr>
          <w:rFonts w:asciiTheme="minorEastAsia" w:eastAsiaTheme="minorEastAsia" w:hAnsiTheme="minorEastAsia"/>
          <w:sz w:val="28"/>
          <w:szCs w:val="24"/>
        </w:rPr>
        <w:t>设计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/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论文、开题报告、中期检查表、中英翻译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及论文</w:t>
      </w:r>
      <w:bookmarkStart w:id="0" w:name="_GoBack"/>
      <w:bookmarkEnd w:id="0"/>
      <w:r w:rsidR="00D56761" w:rsidRPr="002F5C0B">
        <w:rPr>
          <w:rFonts w:asciiTheme="minorEastAsia" w:eastAsiaTheme="minorEastAsia" w:hAnsiTheme="minorEastAsia"/>
          <w:sz w:val="28"/>
          <w:szCs w:val="24"/>
        </w:rPr>
        <w:t>检测报告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）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DF3623" w:rsidRPr="002F5C0B" w:rsidRDefault="00DF3623" w:rsidP="00DF3623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>
        <w:rPr>
          <w:sz w:val="28"/>
        </w:rPr>
        <w:t>毕业设计（论文）任务书、评阅书、评定书及答辩决议</w:t>
      </w:r>
      <w:r>
        <w:rPr>
          <w:rFonts w:hint="eastAsia"/>
          <w:sz w:val="28"/>
        </w:rPr>
        <w:t>等</w:t>
      </w:r>
      <w:r>
        <w:rPr>
          <w:sz w:val="28"/>
        </w:rPr>
        <w:t>材料，</w:t>
      </w:r>
      <w:r>
        <w:rPr>
          <w:rFonts w:hint="eastAsia"/>
          <w:sz w:val="28"/>
        </w:rPr>
        <w:t>单面</w:t>
      </w:r>
      <w:r>
        <w:rPr>
          <w:sz w:val="28"/>
        </w:rPr>
        <w:t>打印，按顺序装订，不需要</w:t>
      </w:r>
      <w:r>
        <w:rPr>
          <w:rFonts w:hint="eastAsia"/>
          <w:sz w:val="28"/>
        </w:rPr>
        <w:t>添加</w:t>
      </w:r>
      <w:r>
        <w:rPr>
          <w:sz w:val="28"/>
        </w:rPr>
        <w:t>页码</w:t>
      </w:r>
      <w:r>
        <w:rPr>
          <w:rFonts w:hint="eastAsia"/>
          <w:sz w:val="28"/>
        </w:rPr>
        <w:t>。</w:t>
      </w:r>
    </w:p>
    <w:p w:rsidR="005825D9" w:rsidRDefault="005D11EE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封面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以及</w:t>
      </w:r>
      <w:proofErr w:type="gramStart"/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档案袋</w:t>
      </w:r>
      <w:r>
        <w:rPr>
          <w:rFonts w:asciiTheme="minorEastAsia" w:eastAsiaTheme="minorEastAsia" w:hAnsiTheme="minorEastAsia" w:hint="eastAsia"/>
          <w:sz w:val="28"/>
          <w:szCs w:val="24"/>
        </w:rPr>
        <w:t>由</w:t>
      </w:r>
      <w:r>
        <w:rPr>
          <w:rFonts w:asciiTheme="minorEastAsia" w:eastAsiaTheme="minorEastAsia" w:hAnsiTheme="minorEastAsia"/>
          <w:sz w:val="28"/>
          <w:szCs w:val="24"/>
        </w:rPr>
        <w:t>文</w:t>
      </w:r>
      <w:proofErr w:type="gramEnd"/>
      <w:r>
        <w:rPr>
          <w:rFonts w:asciiTheme="minorEastAsia" w:eastAsiaTheme="minorEastAsia" w:hAnsiTheme="minorEastAsia"/>
          <w:sz w:val="28"/>
          <w:szCs w:val="24"/>
        </w:rPr>
        <w:t>印中心</w:t>
      </w:r>
      <w:r>
        <w:rPr>
          <w:rFonts w:asciiTheme="minorEastAsia" w:eastAsiaTheme="minorEastAsia" w:hAnsiTheme="minorEastAsia" w:hint="eastAsia"/>
          <w:sz w:val="28"/>
          <w:szCs w:val="24"/>
        </w:rPr>
        <w:t>统一</w:t>
      </w:r>
      <w:r>
        <w:rPr>
          <w:rFonts w:asciiTheme="minorEastAsia" w:eastAsiaTheme="minorEastAsia" w:hAnsiTheme="minorEastAsia"/>
          <w:sz w:val="28"/>
          <w:szCs w:val="24"/>
        </w:rPr>
        <w:t>提供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。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毕业生需要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在档案袋封面填上袋内所装材料名称，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并在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档案袋的左下角写明专业班级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学号</w:t>
      </w:r>
      <w:r w:rsidR="00F86DEA" w:rsidRPr="002F5C0B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姓名</w:t>
      </w:r>
      <w:r w:rsidR="00A73E6B" w:rsidRPr="002F5C0B">
        <w:rPr>
          <w:rFonts w:asciiTheme="minorEastAsia" w:eastAsiaTheme="minorEastAsia" w:hAnsiTheme="minorEastAsia" w:hint="eastAsia"/>
          <w:sz w:val="28"/>
          <w:szCs w:val="24"/>
        </w:rPr>
        <w:t>以便归档</w:t>
      </w:r>
      <w:r w:rsidR="00ED273D">
        <w:rPr>
          <w:rFonts w:asciiTheme="minorEastAsia" w:eastAsiaTheme="minorEastAsia" w:hAnsiTheme="minorEastAsia" w:hint="eastAsia"/>
          <w:sz w:val="28"/>
          <w:szCs w:val="24"/>
        </w:rPr>
        <w:t>。档案袋</w:t>
      </w:r>
      <w:r w:rsidR="00ED273D">
        <w:rPr>
          <w:rFonts w:asciiTheme="minorEastAsia" w:eastAsiaTheme="minorEastAsia" w:hAnsiTheme="minorEastAsia"/>
          <w:sz w:val="28"/>
          <w:szCs w:val="24"/>
        </w:rPr>
        <w:t>底部各项填写完整，</w:t>
      </w:r>
      <w:r w:rsidR="00A73E6B">
        <w:rPr>
          <w:rFonts w:asciiTheme="minorEastAsia" w:eastAsiaTheme="minorEastAsia" w:hAnsiTheme="minorEastAsia" w:hint="eastAsia"/>
          <w:sz w:val="28"/>
          <w:szCs w:val="24"/>
        </w:rPr>
        <w:t>在</w:t>
      </w:r>
      <w:r w:rsidR="00A73E6B">
        <w:rPr>
          <w:rFonts w:asciiTheme="minorEastAsia" w:eastAsiaTheme="minorEastAsia" w:hAnsiTheme="minorEastAsia"/>
          <w:sz w:val="28"/>
          <w:szCs w:val="24"/>
        </w:rPr>
        <w:t>档案袋</w:t>
      </w:r>
      <w:r w:rsidR="00A73E6B">
        <w:rPr>
          <w:rFonts w:asciiTheme="minorEastAsia" w:eastAsiaTheme="minorEastAsia" w:hAnsiTheme="minorEastAsia" w:hint="eastAsia"/>
          <w:sz w:val="28"/>
          <w:szCs w:val="24"/>
        </w:rPr>
        <w:t>底部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及</w:t>
      </w:r>
      <w:r w:rsidR="00DB21CB">
        <w:rPr>
          <w:rFonts w:asciiTheme="minorEastAsia" w:eastAsiaTheme="minorEastAsia" w:hAnsiTheme="minorEastAsia"/>
          <w:sz w:val="28"/>
          <w:szCs w:val="24"/>
        </w:rPr>
        <w:t>右上角“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编号</w:t>
      </w:r>
      <w:r w:rsidR="00DB21CB">
        <w:rPr>
          <w:rFonts w:asciiTheme="minorEastAsia" w:eastAsiaTheme="minorEastAsia" w:hAnsiTheme="minorEastAsia"/>
          <w:sz w:val="28"/>
          <w:szCs w:val="24"/>
        </w:rPr>
        <w:t>”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处写上</w:t>
      </w:r>
      <w:r w:rsidR="00DB21CB">
        <w:rPr>
          <w:rFonts w:asciiTheme="minorEastAsia" w:eastAsiaTheme="minorEastAsia" w:hAnsiTheme="minorEastAsia"/>
          <w:sz w:val="28"/>
          <w:szCs w:val="24"/>
        </w:rPr>
        <w:t>编号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以便</w:t>
      </w:r>
      <w:r w:rsidR="00DB21CB">
        <w:rPr>
          <w:rFonts w:asciiTheme="minorEastAsia" w:eastAsiaTheme="minorEastAsia" w:hAnsiTheme="minorEastAsia"/>
          <w:sz w:val="28"/>
          <w:szCs w:val="24"/>
        </w:rPr>
        <w:t>归类</w:t>
      </w:r>
      <w:r w:rsidR="00DB21CB">
        <w:rPr>
          <w:rFonts w:asciiTheme="minorEastAsia" w:eastAsiaTheme="minorEastAsia" w:hAnsiTheme="minorEastAsia"/>
          <w:sz w:val="28"/>
          <w:szCs w:val="24"/>
        </w:rPr>
        <w:t>，编号规则：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“</w:t>
      </w:r>
      <w:r w:rsidR="00A73E6B">
        <w:rPr>
          <w:rFonts w:asciiTheme="minorEastAsia" w:eastAsiaTheme="minorEastAsia" w:hAnsiTheme="minorEastAsia" w:hint="eastAsia"/>
          <w:sz w:val="28"/>
          <w:szCs w:val="24"/>
        </w:rPr>
        <w:t>答辩</w:t>
      </w:r>
      <w:r w:rsidR="00A73E6B">
        <w:rPr>
          <w:rFonts w:asciiTheme="minorEastAsia" w:eastAsiaTheme="minorEastAsia" w:hAnsiTheme="minorEastAsia"/>
          <w:sz w:val="28"/>
          <w:szCs w:val="24"/>
        </w:rPr>
        <w:t>分组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名称”+“学生</w:t>
      </w:r>
      <w:r w:rsidR="00A73E6B">
        <w:rPr>
          <w:rFonts w:asciiTheme="minorEastAsia" w:eastAsiaTheme="minorEastAsia" w:hAnsiTheme="minorEastAsia" w:hint="eastAsia"/>
          <w:sz w:val="28"/>
          <w:szCs w:val="24"/>
        </w:rPr>
        <w:t>答辩</w:t>
      </w:r>
      <w:r w:rsidR="00A73E6B">
        <w:rPr>
          <w:rFonts w:asciiTheme="minorEastAsia" w:eastAsiaTheme="minorEastAsia" w:hAnsiTheme="minorEastAsia"/>
          <w:sz w:val="28"/>
          <w:szCs w:val="24"/>
        </w:rPr>
        <w:t>序号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”</w:t>
      </w:r>
      <w:r w:rsidR="00DB21CB">
        <w:rPr>
          <w:rFonts w:asciiTheme="minorEastAsia" w:eastAsiaTheme="minorEastAsia" w:hAnsiTheme="minorEastAsia"/>
          <w:sz w:val="28"/>
          <w:szCs w:val="24"/>
        </w:rPr>
        <w:t>，例如：测量第</w:t>
      </w:r>
      <w:r w:rsidR="00DB21CB">
        <w:rPr>
          <w:rFonts w:asciiTheme="minorEastAsia" w:eastAsiaTheme="minorEastAsia" w:hAnsiTheme="minorEastAsia" w:hint="eastAsia"/>
          <w:sz w:val="28"/>
          <w:szCs w:val="24"/>
        </w:rPr>
        <w:t>1组—</w:t>
      </w:r>
      <w:r w:rsidR="00DB21CB">
        <w:rPr>
          <w:rFonts w:asciiTheme="minorEastAsia" w:eastAsiaTheme="minorEastAsia" w:hAnsiTheme="minorEastAsia"/>
          <w:sz w:val="28"/>
          <w:szCs w:val="24"/>
        </w:rPr>
        <w:t>23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547844" w:rsidRDefault="00547844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="Times New Roman" w:hAnsi="Times New Roman" w:hint="eastAsia"/>
          <w:sz w:val="28"/>
        </w:rPr>
        <w:t>学生</w:t>
      </w:r>
      <w:r>
        <w:rPr>
          <w:rFonts w:ascii="Times New Roman" w:hAnsi="Times New Roman"/>
          <w:sz w:val="28"/>
        </w:rPr>
        <w:t>可以</w:t>
      </w:r>
      <w:r w:rsidRPr="00A665D1">
        <w:rPr>
          <w:rFonts w:ascii="Times New Roman" w:hAnsi="Times New Roman" w:hint="eastAsia"/>
          <w:sz w:val="28"/>
        </w:rPr>
        <w:t>专业为单位到学校二号实验楼一楼大厅西文印中心（校图书馆西南侧二号实验楼，联系电话：</w:t>
      </w:r>
      <w:r w:rsidRPr="00A665D1">
        <w:rPr>
          <w:rFonts w:ascii="Times New Roman" w:hAnsi="Times New Roman" w:hint="eastAsia"/>
          <w:sz w:val="28"/>
        </w:rPr>
        <w:t>3987315</w:t>
      </w:r>
      <w:r w:rsidRPr="00A665D1">
        <w:rPr>
          <w:rFonts w:ascii="Times New Roman" w:hAnsi="Times New Roman" w:hint="eastAsia"/>
          <w:sz w:val="28"/>
        </w:rPr>
        <w:t>）</w:t>
      </w:r>
    </w:p>
    <w:p w:rsidR="0041110F" w:rsidRPr="002F5C0B" w:rsidRDefault="00405EE0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/>
          <w:sz w:val="28"/>
          <w:szCs w:val="24"/>
        </w:rPr>
        <w:t>2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. 6月</w:t>
      </w:r>
      <w:r w:rsidRPr="002F5C0B">
        <w:rPr>
          <w:rFonts w:asciiTheme="minorEastAsia" w:eastAsiaTheme="minorEastAsia" w:hAnsiTheme="minorEastAsia"/>
          <w:sz w:val="28"/>
          <w:szCs w:val="24"/>
        </w:rPr>
        <w:t>7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日-6月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8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日  指导教师负责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联系</w:t>
      </w:r>
      <w:r w:rsidR="0041110F" w:rsidRPr="002F5C0B">
        <w:rPr>
          <w:rFonts w:asciiTheme="minorEastAsia" w:eastAsiaTheme="minorEastAsia" w:hAnsiTheme="minorEastAsia" w:hint="eastAsia"/>
          <w:sz w:val="28"/>
          <w:szCs w:val="24"/>
        </w:rPr>
        <w:t>评阅人，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委托</w:t>
      </w:r>
      <w:r w:rsidRPr="002F5C0B">
        <w:rPr>
          <w:rFonts w:asciiTheme="minorEastAsia" w:eastAsiaTheme="minorEastAsia" w:hAnsiTheme="minorEastAsia"/>
          <w:sz w:val="28"/>
          <w:szCs w:val="24"/>
        </w:rPr>
        <w:t>评阅人对</w:t>
      </w:r>
      <w:r w:rsidR="00206ED4">
        <w:rPr>
          <w:rFonts w:asciiTheme="minorEastAsia" w:eastAsiaTheme="minorEastAsia" w:hAnsiTheme="minorEastAsia" w:hint="eastAsia"/>
          <w:sz w:val="28"/>
          <w:szCs w:val="24"/>
        </w:rPr>
        <w:t>毕业</w:t>
      </w:r>
      <w:r w:rsidRPr="002F5C0B">
        <w:rPr>
          <w:rFonts w:asciiTheme="minorEastAsia" w:eastAsiaTheme="minorEastAsia" w:hAnsiTheme="minorEastAsia"/>
          <w:sz w:val="28"/>
          <w:szCs w:val="24"/>
        </w:rPr>
        <w:t>设计（论文）进行评阅，</w:t>
      </w:r>
      <w:r w:rsidR="00206ED4">
        <w:rPr>
          <w:rFonts w:asciiTheme="minorEastAsia" w:eastAsiaTheme="minorEastAsia" w:hAnsiTheme="minorEastAsia" w:hint="eastAsia"/>
          <w:sz w:val="28"/>
          <w:szCs w:val="24"/>
        </w:rPr>
        <w:t>填写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“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毕业设计（论文）评阅书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”</w:t>
      </w:r>
      <w:r w:rsidRPr="002F5C0B">
        <w:rPr>
          <w:rFonts w:asciiTheme="minorEastAsia" w:eastAsiaTheme="minorEastAsia" w:hAnsiTheme="minorEastAsia"/>
          <w:sz w:val="28"/>
          <w:szCs w:val="24"/>
        </w:rPr>
        <w:t>。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指导教师负责完成“毕业</w:t>
      </w:r>
      <w:r w:rsidRPr="002F5C0B">
        <w:rPr>
          <w:rFonts w:asciiTheme="minorEastAsia" w:eastAsiaTheme="minorEastAsia" w:hAnsiTheme="minorEastAsia"/>
          <w:sz w:val="28"/>
          <w:szCs w:val="24"/>
        </w:rPr>
        <w:t>设计（论文）任务书”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及</w:t>
      </w:r>
      <w:r w:rsidRPr="002F5C0B">
        <w:rPr>
          <w:rFonts w:asciiTheme="minorEastAsia" w:eastAsiaTheme="minorEastAsia" w:hAnsiTheme="minorEastAsia"/>
          <w:sz w:val="28"/>
          <w:szCs w:val="24"/>
        </w:rPr>
        <w:t>“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毕业</w:t>
      </w:r>
      <w:r w:rsidRPr="002F5C0B">
        <w:rPr>
          <w:rFonts w:asciiTheme="minorEastAsia" w:eastAsiaTheme="minorEastAsia" w:hAnsiTheme="minorEastAsia"/>
          <w:sz w:val="28"/>
          <w:szCs w:val="24"/>
        </w:rPr>
        <w:t>设计（论文）评定书”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的</w:t>
      </w:r>
      <w:r w:rsidRPr="002F5C0B">
        <w:rPr>
          <w:rFonts w:asciiTheme="minorEastAsia" w:eastAsiaTheme="minorEastAsia" w:hAnsiTheme="minorEastAsia"/>
          <w:sz w:val="28"/>
          <w:szCs w:val="24"/>
        </w:rPr>
        <w:t>填写工作。</w:t>
      </w:r>
    </w:p>
    <w:p w:rsidR="0041110F" w:rsidRPr="002F5C0B" w:rsidRDefault="0041110F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>3. 6月</w:t>
      </w:r>
      <w:r w:rsidR="00405EE0" w:rsidRPr="002F5C0B">
        <w:rPr>
          <w:rFonts w:asciiTheme="minorEastAsia" w:eastAsiaTheme="minorEastAsia" w:hAnsiTheme="minorEastAsia"/>
          <w:sz w:val="28"/>
          <w:szCs w:val="24"/>
        </w:rPr>
        <w:t>9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日  由指导教师负责，将填好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各项内容（任务书</w:t>
      </w:r>
      <w:r w:rsidR="00E01A9C">
        <w:rPr>
          <w:rFonts w:asciiTheme="minorEastAsia" w:eastAsiaTheme="minorEastAsia" w:hAnsiTheme="minorEastAsia"/>
          <w:sz w:val="28"/>
          <w:szCs w:val="24"/>
        </w:rPr>
        <w:t>、评</w:t>
      </w:r>
      <w:r w:rsidR="00E01A9C">
        <w:rPr>
          <w:rFonts w:asciiTheme="minorEastAsia" w:eastAsiaTheme="minorEastAsia" w:hAnsiTheme="minorEastAsia"/>
          <w:sz w:val="28"/>
          <w:szCs w:val="24"/>
        </w:rPr>
        <w:lastRenderedPageBreak/>
        <w:t>定书、评阅书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）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的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设计</w:t>
      </w:r>
      <w:r w:rsidR="00E01A9C">
        <w:rPr>
          <w:rFonts w:asciiTheme="minorEastAsia" w:eastAsiaTheme="minorEastAsia" w:hAnsiTheme="minorEastAsia"/>
          <w:sz w:val="28"/>
          <w:szCs w:val="24"/>
        </w:rPr>
        <w:t>（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论文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）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、开题报告、中期检查表、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英文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文献</w:t>
      </w:r>
      <w:r w:rsidR="00190288" w:rsidRPr="002F5C0B">
        <w:rPr>
          <w:rFonts w:asciiTheme="minorEastAsia" w:eastAsiaTheme="minorEastAsia" w:hAnsiTheme="minorEastAsia" w:hint="eastAsia"/>
          <w:sz w:val="28"/>
          <w:szCs w:val="24"/>
        </w:rPr>
        <w:t>翻译（或中文详细</w:t>
      </w:r>
      <w:r w:rsidR="00190288" w:rsidRPr="002F5C0B">
        <w:rPr>
          <w:rFonts w:asciiTheme="minorEastAsia" w:eastAsiaTheme="minorEastAsia" w:hAnsiTheme="minorEastAsia"/>
          <w:sz w:val="28"/>
          <w:szCs w:val="24"/>
        </w:rPr>
        <w:t>摘要翻译）</w:t>
      </w:r>
      <w:r w:rsidR="00815DB5" w:rsidRPr="002F5C0B">
        <w:rPr>
          <w:rFonts w:asciiTheme="minorEastAsia" w:eastAsiaTheme="minorEastAsia" w:hAnsiTheme="minorEastAsia" w:hint="eastAsia"/>
          <w:sz w:val="28"/>
          <w:szCs w:val="24"/>
        </w:rPr>
        <w:t>及</w:t>
      </w:r>
      <w:r w:rsidR="00815DB5" w:rsidRPr="002F5C0B">
        <w:rPr>
          <w:rFonts w:asciiTheme="minorEastAsia" w:eastAsiaTheme="minorEastAsia" w:hAnsiTheme="minorEastAsia"/>
          <w:sz w:val="28"/>
          <w:szCs w:val="24"/>
        </w:rPr>
        <w:t>毕业设计</w:t>
      </w:r>
      <w:r w:rsidR="00815DB5" w:rsidRPr="002F5C0B">
        <w:rPr>
          <w:rFonts w:asciiTheme="minorEastAsia" w:eastAsiaTheme="minorEastAsia" w:hAnsiTheme="minorEastAsia" w:hint="eastAsia"/>
          <w:sz w:val="28"/>
          <w:szCs w:val="24"/>
        </w:rPr>
        <w:t>（论文</w:t>
      </w:r>
      <w:r w:rsidR="00815DB5" w:rsidRPr="002F5C0B">
        <w:rPr>
          <w:rFonts w:asciiTheme="minorEastAsia" w:eastAsiaTheme="minorEastAsia" w:hAnsiTheme="minorEastAsia"/>
          <w:sz w:val="28"/>
          <w:szCs w:val="24"/>
        </w:rPr>
        <w:t>）检测报告</w:t>
      </w:r>
      <w:r w:rsidR="00815DB5" w:rsidRPr="002F5C0B">
        <w:rPr>
          <w:rFonts w:asciiTheme="minorEastAsia" w:eastAsiaTheme="minorEastAsia" w:hAnsiTheme="minorEastAsia" w:hint="eastAsia"/>
          <w:sz w:val="28"/>
          <w:szCs w:val="24"/>
        </w:rPr>
        <w:t>简版（必须</w:t>
      </w:r>
      <w:r w:rsidR="00815DB5" w:rsidRPr="002F5C0B">
        <w:rPr>
          <w:rFonts w:asciiTheme="minorEastAsia" w:eastAsiaTheme="minorEastAsia" w:hAnsiTheme="minorEastAsia"/>
          <w:sz w:val="28"/>
          <w:szCs w:val="24"/>
        </w:rPr>
        <w:t>由指导教师签字确认）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一并装入档案袋内。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检查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完备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后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交于教科办</w:t>
      </w:r>
      <w:r w:rsidR="00811870" w:rsidRPr="002F5C0B">
        <w:rPr>
          <w:rFonts w:asciiTheme="minorEastAsia" w:eastAsiaTheme="minorEastAsia" w:hAnsiTheme="minorEastAsia" w:hint="eastAsia"/>
          <w:sz w:val="28"/>
          <w:szCs w:val="24"/>
        </w:rPr>
        <w:t>存放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41110F" w:rsidRPr="002F5C0B" w:rsidRDefault="0041110F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>4. 6月</w:t>
      </w:r>
      <w:r w:rsidRPr="002F5C0B">
        <w:rPr>
          <w:rFonts w:asciiTheme="minorEastAsia" w:eastAsiaTheme="minorEastAsia" w:hAnsiTheme="minorEastAsia"/>
          <w:sz w:val="28"/>
          <w:szCs w:val="24"/>
        </w:rPr>
        <w:t>1</w:t>
      </w:r>
      <w:r w:rsidR="005825D9" w:rsidRPr="002F5C0B">
        <w:rPr>
          <w:rFonts w:asciiTheme="minorEastAsia" w:eastAsiaTheme="minorEastAsia" w:hAnsiTheme="minorEastAsia"/>
          <w:sz w:val="28"/>
          <w:szCs w:val="24"/>
        </w:rPr>
        <w:t>0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日 教科办组织本科毕业答辩委员会，并将全部毕业论文按照答辩小组分开。秘书办向答辩小组分发毕业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设计</w:t>
      </w:r>
      <w:r w:rsidR="00E01A9C">
        <w:rPr>
          <w:rFonts w:asciiTheme="minorEastAsia" w:eastAsiaTheme="minorEastAsia" w:hAnsiTheme="minorEastAsia"/>
          <w:sz w:val="28"/>
          <w:szCs w:val="24"/>
        </w:rPr>
        <w:t>（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论文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）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，各答辩小组组长检查核对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答辩资料是否规范齐全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（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包括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设计</w:t>
      </w:r>
      <w:r w:rsidR="00E01A9C">
        <w:rPr>
          <w:rFonts w:asciiTheme="minorEastAsia" w:eastAsiaTheme="minorEastAsia" w:hAnsiTheme="minorEastAsia"/>
          <w:sz w:val="28"/>
          <w:szCs w:val="24"/>
        </w:rPr>
        <w:t>（</w:t>
      </w:r>
      <w:r w:rsidR="00E01A9C" w:rsidRPr="002F5C0B">
        <w:rPr>
          <w:rFonts w:asciiTheme="minorEastAsia" w:eastAsiaTheme="minorEastAsia" w:hAnsiTheme="minorEastAsia" w:hint="eastAsia"/>
          <w:sz w:val="28"/>
          <w:szCs w:val="24"/>
        </w:rPr>
        <w:t>论文</w:t>
      </w:r>
      <w:r w:rsidR="00E01A9C">
        <w:rPr>
          <w:rFonts w:asciiTheme="minorEastAsia" w:eastAsiaTheme="minorEastAsia" w:hAnsiTheme="minorEastAsia" w:hint="eastAsia"/>
          <w:sz w:val="28"/>
          <w:szCs w:val="24"/>
        </w:rPr>
        <w:t>）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、开题报告、中期检查表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中英翻译</w:t>
      </w:r>
      <w:r w:rsidR="00D56761" w:rsidRPr="002F5C0B">
        <w:rPr>
          <w:rFonts w:asciiTheme="minorEastAsia" w:eastAsiaTheme="minorEastAsia" w:hAnsiTheme="minorEastAsia" w:hint="eastAsia"/>
          <w:sz w:val="28"/>
          <w:szCs w:val="24"/>
        </w:rPr>
        <w:t>、论文</w:t>
      </w:r>
      <w:r w:rsidR="00D56761" w:rsidRPr="002F5C0B">
        <w:rPr>
          <w:rFonts w:asciiTheme="minorEastAsia" w:eastAsiaTheme="minorEastAsia" w:hAnsiTheme="minorEastAsia"/>
          <w:sz w:val="28"/>
          <w:szCs w:val="24"/>
        </w:rPr>
        <w:t>检测报告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）。如不齐全者不予参加答辩。</w:t>
      </w:r>
    </w:p>
    <w:p w:rsidR="0041110F" w:rsidRPr="002F5C0B" w:rsidRDefault="0041110F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  <w:szCs w:val="24"/>
        </w:rPr>
      </w:pPr>
      <w:r w:rsidRPr="002F5C0B">
        <w:rPr>
          <w:rFonts w:asciiTheme="minorEastAsia" w:eastAsiaTheme="minorEastAsia" w:hAnsiTheme="minorEastAsia" w:hint="eastAsia"/>
          <w:sz w:val="28"/>
          <w:szCs w:val="24"/>
        </w:rPr>
        <w:t>5.  6月</w:t>
      </w:r>
      <w:r w:rsidRPr="002F5C0B">
        <w:rPr>
          <w:rFonts w:asciiTheme="minorEastAsia" w:eastAsiaTheme="minorEastAsia" w:hAnsiTheme="minorEastAsia"/>
          <w:sz w:val="28"/>
          <w:szCs w:val="24"/>
        </w:rPr>
        <w:t>1</w:t>
      </w:r>
      <w:r w:rsidR="005825D9" w:rsidRPr="002F5C0B">
        <w:rPr>
          <w:rFonts w:asciiTheme="minorEastAsia" w:eastAsiaTheme="minorEastAsia" w:hAnsiTheme="minorEastAsia"/>
          <w:sz w:val="28"/>
          <w:szCs w:val="24"/>
        </w:rPr>
        <w:t>1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日-6月1</w:t>
      </w:r>
      <w:r w:rsidR="005825D9" w:rsidRPr="002F5C0B">
        <w:rPr>
          <w:rFonts w:asciiTheme="minorEastAsia" w:eastAsiaTheme="minorEastAsia" w:hAnsiTheme="minorEastAsia"/>
          <w:sz w:val="28"/>
          <w:szCs w:val="24"/>
        </w:rPr>
        <w:t>2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日 毕业论文答辩，答辩结束后，各个答辩小组完成</w:t>
      </w:r>
      <w:r w:rsidR="005825D9" w:rsidRPr="002F5C0B">
        <w:rPr>
          <w:rFonts w:asciiTheme="minorEastAsia" w:eastAsiaTheme="minorEastAsia" w:hAnsiTheme="minorEastAsia" w:hint="eastAsia"/>
          <w:sz w:val="28"/>
          <w:szCs w:val="24"/>
        </w:rPr>
        <w:t>“毕业</w:t>
      </w:r>
      <w:r w:rsidR="005825D9" w:rsidRPr="002F5C0B">
        <w:rPr>
          <w:rFonts w:asciiTheme="minorEastAsia" w:eastAsiaTheme="minorEastAsia" w:hAnsiTheme="minorEastAsia"/>
          <w:sz w:val="28"/>
          <w:szCs w:val="24"/>
        </w:rPr>
        <w:t>设计（论文）答辩委员会（小组）决议”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中的剩余内容，给出答辩成绩，</w:t>
      </w:r>
      <w:r w:rsidR="003807D3" w:rsidRPr="002F5C0B">
        <w:rPr>
          <w:rFonts w:asciiTheme="minorEastAsia" w:eastAsiaTheme="minorEastAsia" w:hAnsiTheme="minorEastAsia" w:hint="eastAsia"/>
          <w:sz w:val="28"/>
          <w:szCs w:val="24"/>
        </w:rPr>
        <w:t>填写</w:t>
      </w:r>
      <w:r w:rsidR="003807D3" w:rsidRPr="002F5C0B">
        <w:rPr>
          <w:rFonts w:asciiTheme="minorEastAsia" w:eastAsiaTheme="minorEastAsia" w:hAnsiTheme="minorEastAsia"/>
          <w:sz w:val="28"/>
          <w:szCs w:val="24"/>
        </w:rPr>
        <w:t>成绩单，汇总</w:t>
      </w:r>
      <w:r w:rsidR="003807D3" w:rsidRPr="002F5C0B">
        <w:rPr>
          <w:rFonts w:asciiTheme="minorEastAsia" w:eastAsiaTheme="minorEastAsia" w:hAnsiTheme="minorEastAsia" w:hint="eastAsia"/>
          <w:sz w:val="28"/>
          <w:szCs w:val="24"/>
        </w:rPr>
        <w:t>总评</w:t>
      </w:r>
      <w:r w:rsidR="003807D3" w:rsidRPr="002F5C0B">
        <w:rPr>
          <w:rFonts w:asciiTheme="minorEastAsia" w:eastAsiaTheme="minorEastAsia" w:hAnsiTheme="minorEastAsia"/>
          <w:sz w:val="28"/>
          <w:szCs w:val="24"/>
        </w:rPr>
        <w:t>成绩，</w:t>
      </w:r>
      <w:r w:rsidR="003807D3" w:rsidRPr="002F5C0B">
        <w:rPr>
          <w:rFonts w:asciiTheme="minorEastAsia" w:eastAsiaTheme="minorEastAsia" w:hAnsiTheme="minorEastAsia" w:hint="eastAsia"/>
          <w:sz w:val="28"/>
          <w:szCs w:val="24"/>
        </w:rPr>
        <w:t>工作</w:t>
      </w:r>
      <w:r w:rsidR="003807D3" w:rsidRPr="002F5C0B">
        <w:rPr>
          <w:rFonts w:asciiTheme="minorEastAsia" w:eastAsiaTheme="minorEastAsia" w:hAnsiTheme="minorEastAsia"/>
          <w:sz w:val="28"/>
          <w:szCs w:val="24"/>
        </w:rPr>
        <w:t>结束后，</w:t>
      </w:r>
      <w:r w:rsidR="00D11976" w:rsidRPr="002F5C0B">
        <w:rPr>
          <w:rFonts w:asciiTheme="minorEastAsia" w:eastAsiaTheme="minorEastAsia" w:hAnsiTheme="minorEastAsia" w:hint="eastAsia"/>
          <w:sz w:val="28"/>
          <w:szCs w:val="24"/>
        </w:rPr>
        <w:t>各组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将</w:t>
      </w:r>
      <w:r w:rsidR="0018107C">
        <w:rPr>
          <w:rFonts w:asciiTheme="minorEastAsia" w:eastAsiaTheme="minorEastAsia" w:hAnsiTheme="minorEastAsia" w:hint="eastAsia"/>
          <w:sz w:val="28"/>
          <w:szCs w:val="24"/>
        </w:rPr>
        <w:t>设计</w:t>
      </w:r>
      <w:r w:rsidR="00D11976" w:rsidRPr="002F5C0B">
        <w:rPr>
          <w:rFonts w:asciiTheme="minorEastAsia" w:eastAsiaTheme="minorEastAsia" w:hAnsiTheme="minorEastAsia"/>
          <w:sz w:val="28"/>
          <w:szCs w:val="24"/>
        </w:rPr>
        <w:t>（论文）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和</w:t>
      </w:r>
      <w:r w:rsidR="00D11976" w:rsidRPr="002F5C0B">
        <w:rPr>
          <w:rFonts w:asciiTheme="minorEastAsia" w:eastAsiaTheme="minorEastAsia" w:hAnsiTheme="minorEastAsia" w:hint="eastAsia"/>
          <w:sz w:val="28"/>
          <w:szCs w:val="24"/>
        </w:rPr>
        <w:t>总评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成绩</w:t>
      </w:r>
      <w:r w:rsidR="00D11976" w:rsidRPr="002F5C0B">
        <w:rPr>
          <w:rFonts w:asciiTheme="minorEastAsia" w:eastAsiaTheme="minorEastAsia" w:hAnsiTheme="minorEastAsia" w:hint="eastAsia"/>
          <w:sz w:val="28"/>
          <w:szCs w:val="24"/>
        </w:rPr>
        <w:t>单送至</w:t>
      </w:r>
      <w:r w:rsidRPr="002F5C0B">
        <w:rPr>
          <w:rFonts w:asciiTheme="minorEastAsia" w:eastAsiaTheme="minorEastAsia" w:hAnsiTheme="minorEastAsia" w:hint="eastAsia"/>
          <w:sz w:val="28"/>
          <w:szCs w:val="24"/>
        </w:rPr>
        <w:t>教科办。</w:t>
      </w:r>
    </w:p>
    <w:p w:rsidR="000F7574" w:rsidRPr="002F5C0B" w:rsidRDefault="00A86CE3" w:rsidP="00B95B8A">
      <w:pPr>
        <w:spacing w:line="384" w:lineRule="auto"/>
        <w:rPr>
          <w:rFonts w:ascii="华文宋体" w:eastAsia="华文宋体" w:hAnsi="华文宋体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三</w:t>
      </w:r>
      <w:r w:rsidR="000F7574" w:rsidRPr="002F5C0B">
        <w:rPr>
          <w:rFonts w:asciiTheme="minorEastAsia" w:eastAsiaTheme="minorEastAsia" w:hAnsiTheme="minorEastAsia" w:hint="eastAsia"/>
          <w:sz w:val="28"/>
        </w:rPr>
        <w:t>、相关要求</w:t>
      </w:r>
    </w:p>
    <w:p w:rsidR="000F7574" w:rsidRPr="002F5C0B" w:rsidRDefault="00547844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1</w:t>
      </w:r>
      <w:r w:rsidR="000F7574" w:rsidRPr="002F5C0B">
        <w:rPr>
          <w:rFonts w:asciiTheme="minorEastAsia" w:eastAsiaTheme="minorEastAsia" w:hAnsiTheme="minorEastAsia" w:hint="eastAsia"/>
          <w:sz w:val="28"/>
        </w:rPr>
        <w:t>．</w:t>
      </w:r>
      <w:r w:rsidR="0018107C">
        <w:rPr>
          <w:rFonts w:asciiTheme="minorEastAsia" w:eastAsiaTheme="minorEastAsia" w:hAnsiTheme="minorEastAsia" w:hint="eastAsia"/>
          <w:sz w:val="28"/>
        </w:rPr>
        <w:t>每名</w:t>
      </w:r>
      <w:r w:rsidR="000F7574" w:rsidRPr="002F5C0B">
        <w:rPr>
          <w:rFonts w:asciiTheme="minorEastAsia" w:eastAsiaTheme="minorEastAsia" w:hAnsiTheme="minorEastAsia"/>
          <w:sz w:val="28"/>
        </w:rPr>
        <w:t>学生所做毕业设计（论文）必须符合本专业</w:t>
      </w:r>
      <w:r w:rsidR="000F7574" w:rsidRPr="002F5C0B">
        <w:rPr>
          <w:rFonts w:asciiTheme="minorEastAsia" w:eastAsiaTheme="minorEastAsia" w:hAnsiTheme="minorEastAsia" w:hint="eastAsia"/>
          <w:sz w:val="28"/>
        </w:rPr>
        <w:t>培养方案</w:t>
      </w:r>
      <w:r w:rsidR="000F7574" w:rsidRPr="002F5C0B">
        <w:rPr>
          <w:rFonts w:asciiTheme="minorEastAsia" w:eastAsiaTheme="minorEastAsia" w:hAnsiTheme="minorEastAsia"/>
          <w:sz w:val="28"/>
        </w:rPr>
        <w:t>毕业要求</w:t>
      </w:r>
      <w:r w:rsidR="000F7574" w:rsidRPr="002F5C0B">
        <w:rPr>
          <w:rFonts w:asciiTheme="minorEastAsia" w:eastAsiaTheme="minorEastAsia" w:hAnsiTheme="minorEastAsia" w:hint="eastAsia"/>
          <w:sz w:val="28"/>
        </w:rPr>
        <w:t>，</w:t>
      </w:r>
      <w:r w:rsidR="000F7574" w:rsidRPr="002F5C0B">
        <w:rPr>
          <w:rFonts w:asciiTheme="minorEastAsia" w:eastAsiaTheme="minorEastAsia" w:hAnsiTheme="minorEastAsia"/>
          <w:sz w:val="28"/>
        </w:rPr>
        <w:t>否则</w:t>
      </w:r>
      <w:r w:rsidR="0018107C">
        <w:rPr>
          <w:rFonts w:asciiTheme="minorEastAsia" w:eastAsiaTheme="minorEastAsia" w:hAnsiTheme="minorEastAsia" w:hint="eastAsia"/>
          <w:sz w:val="28"/>
        </w:rPr>
        <w:t>答辩不予</w:t>
      </w:r>
      <w:r w:rsidR="0018107C">
        <w:rPr>
          <w:rFonts w:asciiTheme="minorEastAsia" w:eastAsiaTheme="minorEastAsia" w:hAnsiTheme="minorEastAsia"/>
          <w:sz w:val="28"/>
        </w:rPr>
        <w:t>通过</w:t>
      </w:r>
      <w:r w:rsidR="000F7574" w:rsidRPr="002F5C0B">
        <w:rPr>
          <w:rFonts w:asciiTheme="minorEastAsia" w:eastAsiaTheme="minorEastAsia" w:hAnsiTheme="minorEastAsia"/>
          <w:sz w:val="28"/>
        </w:rPr>
        <w:t>。</w:t>
      </w:r>
    </w:p>
    <w:p w:rsidR="000F7574" w:rsidRPr="002F5C0B" w:rsidRDefault="00547844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2</w:t>
      </w:r>
      <w:r w:rsidR="000F7574" w:rsidRPr="002F5C0B">
        <w:rPr>
          <w:rFonts w:asciiTheme="minorEastAsia" w:eastAsiaTheme="minorEastAsia" w:hAnsiTheme="minorEastAsia" w:hint="eastAsia"/>
          <w:sz w:val="28"/>
        </w:rPr>
        <w:t>．毕业设计（论文）要按封面、任务书、评阅书、评定书、答辩决议、中外文摘要、目录、前言、正文、致谢、参考文献、附录、封底的顺序依次左侧装订成册。</w:t>
      </w:r>
    </w:p>
    <w:p w:rsidR="000F7574" w:rsidRPr="002F5C0B" w:rsidRDefault="00547844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3</w:t>
      </w:r>
      <w:r w:rsidR="000F7574" w:rsidRPr="002F5C0B">
        <w:rPr>
          <w:rFonts w:asciiTheme="minorEastAsia" w:eastAsiaTheme="minorEastAsia" w:hAnsiTheme="minorEastAsia" w:hint="eastAsia"/>
          <w:sz w:val="28"/>
        </w:rPr>
        <w:t>．每个学生的答辩时间要求不少于15分钟，其中学生汇报不少于10分钟，</w:t>
      </w:r>
      <w:proofErr w:type="gramStart"/>
      <w:r w:rsidR="000F7574" w:rsidRPr="002F5C0B">
        <w:rPr>
          <w:rFonts w:asciiTheme="minorEastAsia" w:eastAsiaTheme="minorEastAsia" w:hAnsiTheme="minorEastAsia" w:hint="eastAsia"/>
          <w:sz w:val="28"/>
        </w:rPr>
        <w:t>答辩组</w:t>
      </w:r>
      <w:proofErr w:type="gramEnd"/>
      <w:r w:rsidR="000F7574" w:rsidRPr="002F5C0B">
        <w:rPr>
          <w:rFonts w:asciiTheme="minorEastAsia" w:eastAsiaTheme="minorEastAsia" w:hAnsiTheme="minorEastAsia" w:hint="eastAsia"/>
          <w:sz w:val="28"/>
        </w:rPr>
        <w:t>教师提问不得少于3个问题。</w:t>
      </w:r>
    </w:p>
    <w:p w:rsidR="000F7574" w:rsidRPr="002F5C0B" w:rsidRDefault="00547844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4</w:t>
      </w:r>
      <w:r w:rsidR="000F7574" w:rsidRPr="002F5C0B">
        <w:rPr>
          <w:rFonts w:asciiTheme="minorEastAsia" w:eastAsiaTheme="minorEastAsia" w:hAnsiTheme="minorEastAsia" w:hint="eastAsia"/>
          <w:sz w:val="28"/>
        </w:rPr>
        <w:t>．总评成绩由评阅成绩、评定成绩和答辩成绩三部分组成。</w:t>
      </w:r>
    </w:p>
    <w:p w:rsidR="0018107C" w:rsidRDefault="00547844" w:rsidP="00206ED4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5</w:t>
      </w:r>
      <w:r w:rsidR="000F7574" w:rsidRPr="002F5C0B">
        <w:rPr>
          <w:rFonts w:asciiTheme="minorEastAsia" w:eastAsiaTheme="minorEastAsia" w:hAnsiTheme="minorEastAsia" w:hint="eastAsia"/>
          <w:sz w:val="28"/>
        </w:rPr>
        <w:t>．</w:t>
      </w:r>
      <w:r w:rsidR="00206ED4">
        <w:rPr>
          <w:rFonts w:asciiTheme="minorEastAsia" w:eastAsiaTheme="minorEastAsia" w:hAnsiTheme="minorEastAsia" w:hint="eastAsia"/>
          <w:sz w:val="28"/>
        </w:rPr>
        <w:t>被</w:t>
      </w:r>
      <w:r w:rsidR="0018107C" w:rsidRPr="0018107C">
        <w:rPr>
          <w:rFonts w:asciiTheme="minorEastAsia" w:eastAsiaTheme="minorEastAsia" w:hAnsiTheme="minorEastAsia" w:hint="eastAsia"/>
          <w:sz w:val="28"/>
        </w:rPr>
        <w:t>推</w:t>
      </w:r>
      <w:r w:rsidR="0018107C">
        <w:rPr>
          <w:rFonts w:asciiTheme="minorEastAsia" w:eastAsiaTheme="minorEastAsia" w:hAnsiTheme="minorEastAsia" w:hint="eastAsia"/>
          <w:sz w:val="28"/>
        </w:rPr>
        <w:t>荐</w:t>
      </w:r>
      <w:r w:rsidR="0018107C" w:rsidRPr="0018107C">
        <w:rPr>
          <w:rFonts w:asciiTheme="minorEastAsia" w:eastAsiaTheme="minorEastAsia" w:hAnsiTheme="minorEastAsia" w:hint="eastAsia"/>
          <w:sz w:val="28"/>
        </w:rPr>
        <w:t>优</w:t>
      </w:r>
      <w:r w:rsidR="0018107C">
        <w:rPr>
          <w:rFonts w:asciiTheme="minorEastAsia" w:eastAsiaTheme="minorEastAsia" w:hAnsiTheme="minorEastAsia" w:hint="eastAsia"/>
          <w:sz w:val="28"/>
        </w:rPr>
        <w:t>秀</w:t>
      </w:r>
      <w:r w:rsidR="0018107C">
        <w:rPr>
          <w:rFonts w:asciiTheme="minorEastAsia" w:eastAsiaTheme="minorEastAsia" w:hAnsiTheme="minorEastAsia"/>
          <w:sz w:val="28"/>
        </w:rPr>
        <w:t>的</w:t>
      </w:r>
      <w:r w:rsidR="0018107C" w:rsidRPr="0018107C">
        <w:rPr>
          <w:rFonts w:asciiTheme="minorEastAsia" w:eastAsiaTheme="minorEastAsia" w:hAnsiTheme="minorEastAsia" w:hint="eastAsia"/>
          <w:sz w:val="28"/>
        </w:rPr>
        <w:t>毕业设计（论文）</w:t>
      </w:r>
      <w:r w:rsidR="00206ED4">
        <w:rPr>
          <w:rFonts w:asciiTheme="minorEastAsia" w:eastAsiaTheme="minorEastAsia" w:hAnsiTheme="minorEastAsia" w:hint="eastAsia"/>
          <w:sz w:val="28"/>
        </w:rPr>
        <w:t>的</w:t>
      </w:r>
      <w:r w:rsidR="00206ED4">
        <w:rPr>
          <w:rFonts w:asciiTheme="minorEastAsia" w:eastAsiaTheme="minorEastAsia" w:hAnsiTheme="minorEastAsia"/>
          <w:sz w:val="28"/>
        </w:rPr>
        <w:t>学生需要按时准备相关材料。</w:t>
      </w:r>
    </w:p>
    <w:p w:rsidR="000F7574" w:rsidRDefault="00547844" w:rsidP="00B95B8A">
      <w:pPr>
        <w:spacing w:line="384" w:lineRule="auto"/>
        <w:ind w:firstLineChars="202" w:firstLine="566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t>6</w:t>
      </w:r>
      <w:r w:rsidR="0018107C">
        <w:rPr>
          <w:rFonts w:asciiTheme="minorEastAsia" w:eastAsiaTheme="minorEastAsia" w:hAnsiTheme="minorEastAsia" w:hint="eastAsia"/>
          <w:sz w:val="28"/>
        </w:rPr>
        <w:t>．</w:t>
      </w:r>
      <w:r w:rsidR="005E7F09" w:rsidRPr="002F5C0B">
        <w:rPr>
          <w:rFonts w:asciiTheme="minorEastAsia" w:eastAsiaTheme="minorEastAsia" w:hAnsiTheme="minorEastAsia" w:hint="eastAsia"/>
          <w:sz w:val="28"/>
        </w:rPr>
        <w:t>“</w:t>
      </w:r>
      <w:r w:rsidR="005E7F09" w:rsidRPr="002F5C0B">
        <w:rPr>
          <w:rFonts w:asciiTheme="minorEastAsia" w:eastAsiaTheme="minorEastAsia" w:hAnsiTheme="minorEastAsia"/>
          <w:sz w:val="28"/>
          <w:szCs w:val="24"/>
        </w:rPr>
        <w:t>毕业设计</w:t>
      </w:r>
      <w:r w:rsidR="005E7F09" w:rsidRPr="002F5C0B">
        <w:rPr>
          <w:rFonts w:asciiTheme="minorEastAsia" w:eastAsiaTheme="minorEastAsia" w:hAnsiTheme="minorEastAsia" w:hint="eastAsia"/>
          <w:sz w:val="28"/>
          <w:szCs w:val="24"/>
        </w:rPr>
        <w:t>（论文</w:t>
      </w:r>
      <w:r w:rsidR="005E7F09" w:rsidRPr="002F5C0B">
        <w:rPr>
          <w:rFonts w:asciiTheme="minorEastAsia" w:eastAsiaTheme="minorEastAsia" w:hAnsiTheme="minorEastAsia"/>
          <w:sz w:val="28"/>
          <w:szCs w:val="24"/>
        </w:rPr>
        <w:t>）检测报告</w:t>
      </w:r>
      <w:r w:rsidR="005E7F09" w:rsidRPr="002F5C0B">
        <w:rPr>
          <w:rFonts w:asciiTheme="minorEastAsia" w:eastAsiaTheme="minorEastAsia" w:hAnsiTheme="minorEastAsia" w:hint="eastAsia"/>
          <w:sz w:val="28"/>
          <w:szCs w:val="24"/>
        </w:rPr>
        <w:t>”</w:t>
      </w:r>
      <w:r w:rsidR="005E7F09" w:rsidRPr="002F5C0B">
        <w:rPr>
          <w:rFonts w:asciiTheme="minorEastAsia" w:eastAsiaTheme="minorEastAsia" w:hAnsiTheme="minorEastAsia" w:hint="eastAsia"/>
          <w:sz w:val="28"/>
        </w:rPr>
        <w:t>必须与归档的毕业设计（论文）</w:t>
      </w:r>
      <w:r w:rsidR="005E7F09" w:rsidRPr="002F5C0B">
        <w:rPr>
          <w:rFonts w:asciiTheme="minorEastAsia" w:eastAsiaTheme="minorEastAsia" w:hAnsiTheme="minorEastAsia" w:hint="eastAsia"/>
          <w:sz w:val="28"/>
        </w:rPr>
        <w:lastRenderedPageBreak/>
        <w:t>相对应，并由指导教师签字确认后，一并存档。如</w:t>
      </w:r>
      <w:r w:rsidR="006C666D">
        <w:rPr>
          <w:rFonts w:asciiTheme="minorEastAsia" w:eastAsiaTheme="minorEastAsia" w:hAnsiTheme="minorEastAsia" w:hint="eastAsia"/>
          <w:sz w:val="28"/>
        </w:rPr>
        <w:t>检测</w:t>
      </w:r>
      <w:r w:rsidR="005E7F09" w:rsidRPr="002F5C0B">
        <w:rPr>
          <w:rFonts w:asciiTheme="minorEastAsia" w:eastAsiaTheme="minorEastAsia" w:hAnsiTheme="minorEastAsia" w:hint="eastAsia"/>
          <w:sz w:val="28"/>
        </w:rPr>
        <w:t>结果不符合要求，</w:t>
      </w:r>
      <w:r w:rsidR="006C666D">
        <w:rPr>
          <w:rFonts w:asciiTheme="minorEastAsia" w:eastAsiaTheme="minorEastAsia" w:hAnsiTheme="minorEastAsia" w:hint="eastAsia"/>
          <w:sz w:val="28"/>
        </w:rPr>
        <w:t>总复制比超过30％</w:t>
      </w:r>
      <w:r w:rsidR="006C666D">
        <w:rPr>
          <w:rFonts w:asciiTheme="minorEastAsia" w:eastAsiaTheme="minorEastAsia" w:hAnsiTheme="minorEastAsia"/>
          <w:sz w:val="28"/>
        </w:rPr>
        <w:t>，将取消答辩资格，</w:t>
      </w:r>
      <w:r w:rsidR="005E7F09" w:rsidRPr="002F5C0B">
        <w:rPr>
          <w:rFonts w:asciiTheme="minorEastAsia" w:eastAsiaTheme="minorEastAsia" w:hAnsiTheme="minorEastAsia" w:hint="eastAsia"/>
          <w:sz w:val="28"/>
        </w:rPr>
        <w:t>按照《河南理工大学学术不端行为预防与处理办法》（</w:t>
      </w:r>
      <w:proofErr w:type="gramStart"/>
      <w:r w:rsidR="005E7F09" w:rsidRPr="002F5C0B">
        <w:rPr>
          <w:rFonts w:asciiTheme="minorEastAsia" w:eastAsiaTheme="minorEastAsia" w:hAnsiTheme="minorEastAsia" w:hint="eastAsia"/>
          <w:sz w:val="28"/>
        </w:rPr>
        <w:t>校科〔2017〕</w:t>
      </w:r>
      <w:proofErr w:type="gramEnd"/>
      <w:r w:rsidR="005E7F09" w:rsidRPr="002F5C0B">
        <w:rPr>
          <w:rFonts w:asciiTheme="minorEastAsia" w:eastAsiaTheme="minorEastAsia" w:hAnsiTheme="minorEastAsia" w:hint="eastAsia"/>
          <w:sz w:val="28"/>
        </w:rPr>
        <w:t>2号）文件相关规定进行处理。</w:t>
      </w:r>
    </w:p>
    <w:p w:rsidR="00547844" w:rsidRDefault="00547844" w:rsidP="00DB5A20">
      <w:pPr>
        <w:spacing w:line="384" w:lineRule="auto"/>
        <w:ind w:left="1417" w:hangingChars="504" w:hanging="1417"/>
        <w:rPr>
          <w:rFonts w:asciiTheme="minorEastAsia" w:eastAsiaTheme="minorEastAsia" w:hAnsiTheme="minorEastAsia"/>
          <w:b/>
          <w:sz w:val="28"/>
        </w:rPr>
      </w:pPr>
      <w:r w:rsidRPr="00547844">
        <w:rPr>
          <w:rFonts w:asciiTheme="minorEastAsia" w:eastAsiaTheme="minorEastAsia" w:hAnsiTheme="minorEastAsia" w:hint="eastAsia"/>
          <w:b/>
          <w:sz w:val="28"/>
        </w:rPr>
        <w:t>特别强调</w:t>
      </w:r>
      <w:r w:rsidRPr="00547844">
        <w:rPr>
          <w:rFonts w:asciiTheme="minorEastAsia" w:eastAsiaTheme="minorEastAsia" w:hAnsiTheme="minorEastAsia"/>
          <w:b/>
          <w:sz w:val="28"/>
        </w:rPr>
        <w:t>：</w:t>
      </w:r>
      <w:r w:rsidR="00D92552">
        <w:rPr>
          <w:rFonts w:asciiTheme="minorEastAsia" w:eastAsiaTheme="minorEastAsia" w:hAnsiTheme="minorEastAsia" w:hint="eastAsia"/>
          <w:b/>
          <w:sz w:val="28"/>
        </w:rPr>
        <w:t>1</w:t>
      </w:r>
      <w:r w:rsidR="00D92552">
        <w:rPr>
          <w:rFonts w:asciiTheme="minorEastAsia" w:eastAsiaTheme="minorEastAsia" w:hAnsiTheme="minorEastAsia"/>
          <w:b/>
          <w:sz w:val="28"/>
        </w:rPr>
        <w:t>.</w:t>
      </w:r>
      <w:r w:rsidRPr="00547844">
        <w:rPr>
          <w:rFonts w:asciiTheme="minorEastAsia" w:eastAsiaTheme="minorEastAsia" w:hAnsiTheme="minorEastAsia"/>
          <w:b/>
          <w:sz w:val="28"/>
        </w:rPr>
        <w:t>毕业设计（</w:t>
      </w:r>
      <w:r w:rsidRPr="00547844">
        <w:rPr>
          <w:rFonts w:asciiTheme="minorEastAsia" w:eastAsiaTheme="minorEastAsia" w:hAnsiTheme="minorEastAsia" w:hint="eastAsia"/>
          <w:b/>
          <w:sz w:val="28"/>
        </w:rPr>
        <w:t>论文</w:t>
      </w:r>
      <w:r w:rsidRPr="00547844">
        <w:rPr>
          <w:rFonts w:asciiTheme="minorEastAsia" w:eastAsiaTheme="minorEastAsia" w:hAnsiTheme="minorEastAsia"/>
          <w:b/>
          <w:sz w:val="28"/>
        </w:rPr>
        <w:t>）</w:t>
      </w:r>
      <w:r w:rsidRPr="00547844">
        <w:rPr>
          <w:rFonts w:asciiTheme="minorEastAsia" w:eastAsiaTheme="minorEastAsia" w:hAnsiTheme="minorEastAsia" w:hint="eastAsia"/>
          <w:b/>
          <w:sz w:val="28"/>
        </w:rPr>
        <w:t>检测</w:t>
      </w:r>
      <w:r w:rsidR="00DB5A20">
        <w:rPr>
          <w:rFonts w:asciiTheme="minorEastAsia" w:eastAsiaTheme="minorEastAsia" w:hAnsiTheme="minorEastAsia" w:hint="eastAsia"/>
          <w:b/>
          <w:sz w:val="28"/>
        </w:rPr>
        <w:t>结果</w:t>
      </w:r>
      <w:r w:rsidRPr="00547844">
        <w:rPr>
          <w:rFonts w:asciiTheme="minorEastAsia" w:eastAsiaTheme="minorEastAsia" w:hAnsiTheme="minorEastAsia" w:hint="eastAsia"/>
          <w:b/>
          <w:sz w:val="28"/>
        </w:rPr>
        <w:t>超</w:t>
      </w:r>
      <w:r w:rsidR="00DB5A20">
        <w:rPr>
          <w:rFonts w:asciiTheme="minorEastAsia" w:eastAsiaTheme="minorEastAsia" w:hAnsiTheme="minorEastAsia" w:hint="eastAsia"/>
          <w:b/>
          <w:sz w:val="28"/>
        </w:rPr>
        <w:t>过30％</w:t>
      </w:r>
      <w:r w:rsidRPr="00547844">
        <w:rPr>
          <w:rFonts w:asciiTheme="minorEastAsia" w:eastAsiaTheme="minorEastAsia" w:hAnsiTheme="minorEastAsia"/>
          <w:b/>
          <w:sz w:val="28"/>
        </w:rPr>
        <w:t>的毕业生将取消答辩资格。</w:t>
      </w:r>
    </w:p>
    <w:p w:rsidR="004F5FFD" w:rsidRPr="00547844" w:rsidRDefault="00D92552" w:rsidP="00985FB4">
      <w:pPr>
        <w:spacing w:line="384" w:lineRule="auto"/>
        <w:ind w:leftChars="675" w:left="1418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/>
          <w:b/>
          <w:sz w:val="28"/>
        </w:rPr>
        <w:t>2.</w:t>
      </w:r>
      <w:r w:rsidR="004F5FFD" w:rsidRPr="00547844">
        <w:rPr>
          <w:rFonts w:asciiTheme="minorEastAsia" w:eastAsiaTheme="minorEastAsia" w:hAnsiTheme="minorEastAsia"/>
          <w:b/>
          <w:sz w:val="28"/>
        </w:rPr>
        <w:t>毕业设计（</w:t>
      </w:r>
      <w:r w:rsidR="004F5FFD" w:rsidRPr="00547844">
        <w:rPr>
          <w:rFonts w:asciiTheme="minorEastAsia" w:eastAsiaTheme="minorEastAsia" w:hAnsiTheme="minorEastAsia" w:hint="eastAsia"/>
          <w:b/>
          <w:sz w:val="28"/>
        </w:rPr>
        <w:t>论文</w:t>
      </w:r>
      <w:r w:rsidR="004F5FFD" w:rsidRPr="00547844">
        <w:rPr>
          <w:rFonts w:asciiTheme="minorEastAsia" w:eastAsiaTheme="minorEastAsia" w:hAnsiTheme="minorEastAsia"/>
          <w:b/>
          <w:sz w:val="28"/>
        </w:rPr>
        <w:t>）</w:t>
      </w:r>
      <w:r w:rsidR="004F5FFD">
        <w:rPr>
          <w:rFonts w:asciiTheme="minorEastAsia" w:eastAsiaTheme="minorEastAsia" w:hAnsiTheme="minorEastAsia" w:hint="eastAsia"/>
          <w:b/>
          <w:sz w:val="28"/>
        </w:rPr>
        <w:t>不</w:t>
      </w:r>
      <w:r w:rsidR="004F5FFD">
        <w:rPr>
          <w:rFonts w:asciiTheme="minorEastAsia" w:eastAsiaTheme="minorEastAsia" w:hAnsiTheme="minorEastAsia"/>
          <w:b/>
          <w:sz w:val="28"/>
        </w:rPr>
        <w:t>符合</w:t>
      </w:r>
      <w:r w:rsidR="004F5FFD">
        <w:rPr>
          <w:rFonts w:asciiTheme="minorEastAsia" w:eastAsiaTheme="minorEastAsia" w:hAnsiTheme="minorEastAsia" w:hint="eastAsia"/>
          <w:b/>
          <w:sz w:val="28"/>
        </w:rPr>
        <w:t>本专业培育目标</w:t>
      </w:r>
      <w:r w:rsidR="004F5FFD">
        <w:rPr>
          <w:rFonts w:asciiTheme="minorEastAsia" w:eastAsiaTheme="minorEastAsia" w:hAnsiTheme="minorEastAsia"/>
          <w:b/>
          <w:sz w:val="28"/>
        </w:rPr>
        <w:t>要求的，将取消毕业资格。</w:t>
      </w:r>
    </w:p>
    <w:p w:rsidR="00547844" w:rsidRDefault="00547844">
      <w:pPr>
        <w:widowControl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/>
          <w:sz w:val="28"/>
        </w:rPr>
        <w:br w:type="page"/>
      </w:r>
    </w:p>
    <w:p w:rsidR="00A86CE3" w:rsidRDefault="00A30369" w:rsidP="00A30369">
      <w:pPr>
        <w:spacing w:line="384" w:lineRule="auto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lastRenderedPageBreak/>
        <w:t>四</w:t>
      </w:r>
      <w:r>
        <w:rPr>
          <w:rFonts w:asciiTheme="minorEastAsia" w:eastAsiaTheme="minorEastAsia" w:hAnsiTheme="minorEastAsia"/>
          <w:sz w:val="28"/>
        </w:rPr>
        <w:t>、毕业答辩分组</w:t>
      </w:r>
    </w:p>
    <w:p w:rsidR="00A30369" w:rsidRPr="00A30369" w:rsidRDefault="00A30369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测量第1组</w:t>
      </w:r>
    </w:p>
    <w:p w:rsidR="00A30369" w:rsidRDefault="00A30369" w:rsidP="00A30369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测绘301</w:t>
      </w: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559"/>
        <w:gridCol w:w="929"/>
        <w:gridCol w:w="236"/>
        <w:gridCol w:w="830"/>
        <w:gridCol w:w="992"/>
        <w:gridCol w:w="1559"/>
        <w:gridCol w:w="978"/>
      </w:tblGrid>
      <w:tr w:rsidR="00A30369" w:rsidRPr="003C324C" w:rsidTr="000F2F3B">
        <w:trPr>
          <w:trHeight w:val="5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2F3B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0F2F3B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2F3B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2F3B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0F2F3B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F2F3B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毕鹏程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311205010707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季新男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311303040227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牛琼霞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刘宇翔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陶德龙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王庆川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潘梦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闫开云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13-2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陈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世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程小树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13-2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李远亮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董启龙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聂雨文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贾桥丹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校朝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刘忠贺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赵云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卫童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王青青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柴张彬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陈洋洋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贾晓璞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董国鑫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李小龙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黎达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乔家原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刘岩峰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余伟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高天杭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周成平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刘民强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谷淑丹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秦超辉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邓仲泽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王辰光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范振亚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王亚东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李京遥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胡缓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0F2F3B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0F2F3B">
              <w:rPr>
                <w:rFonts w:ascii="宋体" w:hAnsi="宋体"/>
                <w:kern w:val="0"/>
                <w:szCs w:val="21"/>
              </w:rPr>
              <w:t>13-2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刘雨露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张硕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311305010907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孙昕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311305010423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李猛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陈炫炽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王贵杰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0F2F3B">
        <w:trPr>
          <w:trHeight w:val="48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费帅鹏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张一帆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0F2F3B" w:rsidRDefault="00A30369" w:rsidP="007F7E26">
            <w:pPr>
              <w:widowControl/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F2F3B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0F2F3B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</w:tbl>
    <w:p w:rsidR="00A30369" w:rsidRDefault="00A30369"/>
    <w:p w:rsidR="003C324C" w:rsidRPr="00A30369" w:rsidRDefault="003C324C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测量第2组</w:t>
      </w:r>
    </w:p>
    <w:p w:rsidR="00A30369" w:rsidRDefault="003C324C" w:rsidP="003C324C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测绘302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842"/>
        <w:gridCol w:w="926"/>
        <w:gridCol w:w="222"/>
        <w:gridCol w:w="660"/>
        <w:gridCol w:w="900"/>
        <w:gridCol w:w="1660"/>
        <w:gridCol w:w="877"/>
      </w:tblGrid>
      <w:tr w:rsidR="00A30369" w:rsidRPr="003C324C" w:rsidTr="003C324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黄身日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311205010411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孙瑾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堉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梁莹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刘梦莹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陈博文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311305010108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丁冰洋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陈飞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宋德云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范辉龙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万顺志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李鹏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魏家猛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梁合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赵冰杰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吕枫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韩炳权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马志明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叶彤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刘畅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张敏丽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代文晨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崔彦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谷村村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孙强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雷相达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王兴旺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史天奇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郝佳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赵春红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王韵鸣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金乐乐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余少男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代梦杰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黄星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李永帅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代光辉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钱文龙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王立志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王占奇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赵述常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员启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朱涛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贾梦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梦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卓德胜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</w:tr>
      <w:tr w:rsidR="00A30369" w:rsidRPr="003C324C" w:rsidTr="003C324C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任亚玲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30369" w:rsidRDefault="00A30369"/>
    <w:p w:rsidR="003C324C" w:rsidRDefault="003C324C"/>
    <w:p w:rsidR="003C324C" w:rsidRPr="00A30369" w:rsidRDefault="003C324C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测量第3组</w:t>
      </w:r>
    </w:p>
    <w:p w:rsidR="00A30369" w:rsidRDefault="003C324C" w:rsidP="003C324C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测绘303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851"/>
        <w:gridCol w:w="992"/>
        <w:gridCol w:w="1559"/>
        <w:gridCol w:w="926"/>
        <w:gridCol w:w="222"/>
        <w:gridCol w:w="660"/>
        <w:gridCol w:w="900"/>
        <w:gridCol w:w="1660"/>
        <w:gridCol w:w="877"/>
      </w:tblGrid>
      <w:tr w:rsidR="00A30369" w:rsidRPr="003C324C" w:rsidTr="003C324C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张大鹏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311205010526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安康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梁煜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311205010614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李炯卫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代红星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高赵科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葛铭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朱晓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孔宁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塔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任营营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王洪凯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薛艺舟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郜珂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赵峰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顿瑞梦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郭茜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霍文莉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韩清清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程东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东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程皓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黄帅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杜永东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李明强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何重阳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李坤恒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苗沛基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刘吉鹏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石俊杰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刘京慧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马杰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杨影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祁瑞光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李晨波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吴乐南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石俊鹏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张严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榉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徐沛雨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樊启乾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刘凤福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金振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振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3C324C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张钰生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秦浩然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3C324C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</w:tbl>
    <w:p w:rsidR="00A30369" w:rsidRDefault="00A30369"/>
    <w:p w:rsidR="003C324C" w:rsidRDefault="003C324C"/>
    <w:p w:rsidR="003C324C" w:rsidRDefault="003C324C"/>
    <w:p w:rsidR="003C324C" w:rsidRPr="00A30369" w:rsidRDefault="003C324C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测量第4组</w:t>
      </w:r>
    </w:p>
    <w:p w:rsidR="00A30369" w:rsidRDefault="003C324C" w:rsidP="003C324C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测绘401</w:t>
      </w:r>
    </w:p>
    <w:tbl>
      <w:tblPr>
        <w:tblW w:w="8647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842"/>
        <w:gridCol w:w="926"/>
        <w:gridCol w:w="222"/>
        <w:gridCol w:w="660"/>
        <w:gridCol w:w="900"/>
        <w:gridCol w:w="1660"/>
        <w:gridCol w:w="877"/>
      </w:tblGrid>
      <w:tr w:rsidR="00A30369" w:rsidRPr="003C324C" w:rsidTr="0047605D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C324C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王俊华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裴冠男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赵亚枝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311305010107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郭强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311305010601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王梦樱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黄红弋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赵艺佳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王银薇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311305010607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凡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飒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白健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陶晓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晓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311305010624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张昊楠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311305010229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刘玉琪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任梦云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万萌莎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闫李月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段远征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范蒙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311305010718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郭建飞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杨明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311305010726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聂靖坤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赵慧峰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311305010728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311305010327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张清兰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李政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范治华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梁自豪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侯占杰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刘禹坤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李昆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昆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庞帆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束明聪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史新辉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311305010422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苏志勇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王蒙</w:t>
            </w: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蒙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杨天齐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王昶景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赵森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徐宸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311305010427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庄庆威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311305010830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郭采丽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晋书婷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陈志林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311305010909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申林娜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高中贤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王扬扬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胡耀坤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311305010913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3C324C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3C324C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C324C" w:rsidTr="0047605D">
        <w:trPr>
          <w:trHeight w:val="3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张冬梅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311305010507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C324C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C324C">
              <w:rPr>
                <w:rFonts w:ascii="Times New Roman" w:hAnsi="Times New Roman"/>
                <w:kern w:val="0"/>
                <w:szCs w:val="21"/>
              </w:rPr>
              <w:t>唐佩豪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Times New Roman" w:hAnsi="Times New Roman"/>
                <w:kern w:val="0"/>
                <w:szCs w:val="21"/>
              </w:rPr>
              <w:t>311305010921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C324C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C324C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3C324C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</w:tbl>
    <w:p w:rsidR="0047605D" w:rsidRPr="00A30369" w:rsidRDefault="0047605D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测量第5组</w:t>
      </w:r>
    </w:p>
    <w:p w:rsidR="00A30369" w:rsidRDefault="0047605D" w:rsidP="0047605D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测绘103</w:t>
      </w: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709"/>
        <w:gridCol w:w="850"/>
        <w:gridCol w:w="1701"/>
        <w:gridCol w:w="926"/>
        <w:gridCol w:w="222"/>
        <w:gridCol w:w="660"/>
        <w:gridCol w:w="900"/>
        <w:gridCol w:w="1660"/>
        <w:gridCol w:w="877"/>
      </w:tblGrid>
      <w:tr w:rsidR="00A30369" w:rsidRPr="0047605D" w:rsidTr="0047605D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47605D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47605D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翟丽婷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郑攀登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311305010529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胡晓静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李静茹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311305010603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武冰</w:t>
            </w: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宋佳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311305010605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王跃东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张军</w:t>
            </w: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军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吴智超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陈霖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赵兴敏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311305010130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程欣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311305010612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许鑫鑫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311305010206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丰伟磊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刘亚洲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311305010218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关真富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311305010615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肖成志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311305010227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311305010619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冯文思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311305010301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彭得阳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311305010621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贾萌艺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311305010302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苏帅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311305010622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邓贺辉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311305010309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脱正杰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闫帅营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311305010331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王晓波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张晓彦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311305010629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于澎峰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王朝阁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311305010723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郭矿辉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311305010411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吴俊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311305010725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万树杰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311305010424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张新新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311305010727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于伟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311305010428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郑宇雷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311305010729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13-7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张国东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311305010429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王富俪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311305010804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赵琛艺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311305010431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锁应博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311305010823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13-3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郭云豪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311305010512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马靓婷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311305010904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唐子翔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311305010519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陈碧晗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311305010908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卓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谢俊辉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311305010525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蒋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新华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311305010914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薛辉辉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311305010526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刘明星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311305010917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13-6</w:t>
            </w:r>
          </w:p>
        </w:tc>
      </w:tr>
      <w:tr w:rsidR="00A30369" w:rsidRPr="0047605D" w:rsidTr="0047605D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张黎明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311305010527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杨淞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311305010925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测绘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13-5</w:t>
            </w:r>
          </w:p>
        </w:tc>
      </w:tr>
    </w:tbl>
    <w:p w:rsidR="00A30369" w:rsidRDefault="00A30369"/>
    <w:p w:rsidR="0047605D" w:rsidRDefault="0047605D"/>
    <w:p w:rsidR="0047605D" w:rsidRPr="00A30369" w:rsidRDefault="0047605D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地信第1组</w:t>
      </w:r>
    </w:p>
    <w:p w:rsidR="00A30369" w:rsidRDefault="0047605D" w:rsidP="0047605D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测绘402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656"/>
        <w:gridCol w:w="1112"/>
        <w:gridCol w:w="222"/>
        <w:gridCol w:w="660"/>
        <w:gridCol w:w="900"/>
        <w:gridCol w:w="1660"/>
        <w:gridCol w:w="1150"/>
      </w:tblGrid>
      <w:tr w:rsidR="00A30369" w:rsidRPr="0047605D" w:rsidTr="0047605D">
        <w:trPr>
          <w:trHeight w:val="6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47605D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5D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47605D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5D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王亚茹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石义广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袁思佳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司龙伟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张帅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汪琛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宋体" w:hAnsi="宋体" w:hint="eastAsia"/>
                <w:kern w:val="0"/>
                <w:szCs w:val="21"/>
              </w:rPr>
              <w:t>周应慧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王春辉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冯正英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黄延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谢明立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刘天珂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寿诗瑶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朱兵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翟长江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朱丽民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杜朋超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褚玉怀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黄连云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吉祥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韩宗伟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321505030132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刘晓晨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龚婧雯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321505030133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邵柯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311305030115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张天培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321505030134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47605D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</w:tbl>
    <w:p w:rsidR="00A30369" w:rsidRDefault="00A30369"/>
    <w:p w:rsidR="0047605D" w:rsidRPr="00A30369" w:rsidRDefault="0047605D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地信第2组</w:t>
      </w:r>
    </w:p>
    <w:p w:rsidR="00A30369" w:rsidRDefault="0047605D" w:rsidP="0047605D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测绘117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656"/>
        <w:gridCol w:w="1112"/>
        <w:gridCol w:w="222"/>
        <w:gridCol w:w="660"/>
        <w:gridCol w:w="900"/>
        <w:gridCol w:w="1660"/>
        <w:gridCol w:w="1150"/>
      </w:tblGrid>
      <w:tr w:rsidR="00A30369" w:rsidRPr="0047605D" w:rsidTr="0047605D">
        <w:trPr>
          <w:trHeight w:val="68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47605D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47605D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李彩霞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彭伟峰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秦媛媛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秦文轩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苏亚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石振楠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魏鹏月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孙震宇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曾莎莎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王耿腾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张一帆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王鑫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蔡雳</w:t>
            </w:r>
            <w:proofErr w:type="gramEnd"/>
            <w:r w:rsidRPr="0047605D">
              <w:rPr>
                <w:rFonts w:ascii="Times New Roman" w:hAnsi="Times New Roman"/>
                <w:kern w:val="0"/>
                <w:szCs w:val="21"/>
              </w:rPr>
              <w:t>鹏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徐伟坤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曹晓东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许智勇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杜建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郁聪</w:t>
            </w: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聪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傅文青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张天</w:t>
            </w: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韩春宇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赵清波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胡淑华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周洋明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黄亚阳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吴奕娜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321505030231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金鑫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王相策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321505030232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47605D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47605D">
              <w:rPr>
                <w:rFonts w:ascii="Times New Roman" w:hAnsi="Times New Roman"/>
                <w:kern w:val="0"/>
                <w:szCs w:val="21"/>
              </w:rPr>
              <w:t>刘子轩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徐岩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321505030233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47605D" w:rsidTr="00D92552">
        <w:trPr>
          <w:trHeight w:val="36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7605D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陆明月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Times New Roman" w:hAnsi="Times New Roman"/>
                <w:kern w:val="0"/>
                <w:szCs w:val="21"/>
              </w:rPr>
              <w:t>311305030217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47605D">
              <w:rPr>
                <w:rFonts w:ascii="宋体" w:hAnsi="宋体" w:hint="eastAsia"/>
                <w:kern w:val="0"/>
                <w:szCs w:val="21"/>
              </w:rPr>
              <w:t>地信</w:t>
            </w:r>
            <w:r w:rsidRPr="0047605D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47605D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47605D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27C18" w:rsidRPr="00A30369" w:rsidRDefault="00327C18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土管第1组</w:t>
      </w:r>
    </w:p>
    <w:p w:rsidR="00A30369" w:rsidRDefault="00327C18" w:rsidP="00327C18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测绘403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656"/>
        <w:gridCol w:w="1112"/>
        <w:gridCol w:w="222"/>
        <w:gridCol w:w="660"/>
        <w:gridCol w:w="900"/>
        <w:gridCol w:w="1660"/>
        <w:gridCol w:w="1150"/>
      </w:tblGrid>
      <w:tr w:rsidR="00A30369" w:rsidRPr="00327C18" w:rsidTr="00C7100E">
        <w:trPr>
          <w:trHeight w:val="4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27C18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327C18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327C18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范卉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郭宁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孟亭秀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陈相利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王姣姣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郭梦莎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张晶晶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李调玲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周丽</w:t>
            </w: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丽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楼晓双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陈炜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赵李聪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陈鑫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郑梦倩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姬忠正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邓建兵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雷存款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董灵瑶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李伊拓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贾帅伟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刘鑫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班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李宏光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陆文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李健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马要雨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刘冲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牛鹏程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刘金鹏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唐佳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卢予生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王东宁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任博洋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王一鸣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田云飞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徐路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万高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杨才广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王少松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杨时梦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王松伟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于捷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薛泽壮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张荣明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杨永辉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2</w:t>
            </w:r>
            <w:r w:rsidRPr="00327C18">
              <w:rPr>
                <w:rFonts w:ascii="宋体" w:hAnsi="宋体" w:hint="eastAsia"/>
                <w:kern w:val="0"/>
                <w:szCs w:val="21"/>
              </w:rPr>
              <w:t>班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张业乾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于大宇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赵彦升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张森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周罗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周田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327C18" w:rsidTr="00C7100E">
        <w:trPr>
          <w:trHeight w:val="48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祖哲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311305020130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27C18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327C18">
              <w:rPr>
                <w:rFonts w:ascii="Times New Roman" w:hAnsi="Times New Roman"/>
                <w:kern w:val="0"/>
                <w:szCs w:val="21"/>
              </w:rPr>
              <w:t>左伯栋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Times New Roman" w:hAnsi="Times New Roman"/>
                <w:kern w:val="0"/>
                <w:szCs w:val="21"/>
              </w:rPr>
              <w:t>311305020230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327C18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327C18">
              <w:rPr>
                <w:rFonts w:ascii="宋体" w:hAnsi="宋体" w:hint="eastAsia"/>
                <w:kern w:val="0"/>
                <w:szCs w:val="21"/>
              </w:rPr>
              <w:t>土管</w:t>
            </w:r>
            <w:r w:rsidRPr="00327C18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</w:tbl>
    <w:p w:rsidR="00A30369" w:rsidRDefault="00A30369"/>
    <w:p w:rsidR="00C7100E" w:rsidRDefault="00C7100E"/>
    <w:p w:rsidR="00C7100E" w:rsidRPr="00A30369" w:rsidRDefault="00C7100E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/>
          <w:b/>
          <w:bCs/>
          <w:kern w:val="0"/>
          <w:sz w:val="24"/>
          <w:szCs w:val="24"/>
        </w:rPr>
        <w:tab/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遥感第1组</w:t>
      </w:r>
    </w:p>
    <w:p w:rsidR="00A30369" w:rsidRDefault="00C7100E" w:rsidP="00C7100E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测绘102</w:t>
      </w:r>
    </w:p>
    <w:tbl>
      <w:tblPr>
        <w:tblW w:w="8920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656"/>
        <w:gridCol w:w="1112"/>
        <w:gridCol w:w="222"/>
        <w:gridCol w:w="660"/>
        <w:gridCol w:w="900"/>
        <w:gridCol w:w="1660"/>
        <w:gridCol w:w="1150"/>
      </w:tblGrid>
      <w:tr w:rsidR="00A30369" w:rsidRPr="00C7100E" w:rsidTr="00C7100E">
        <w:trPr>
          <w:trHeight w:val="4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C7100E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C7100E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蒋沛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311205060122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何雷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邵伟宽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311205060221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12-2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王剑磊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钟广睿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陈鑫鑫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邹雅婧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任毅飞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李秀萍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马玉芳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孟梦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付可萌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李静静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谭运会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王娜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林燕宁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王星宇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郑振灿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刘越超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郝波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311305060209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徐宇凌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李天鹤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洪培鑫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杜鹏超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江振飞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王白露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牛耀斌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王成博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闫敬辉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焦帅波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高凯旋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管进飞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王同锁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徐建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向阳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夏建平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黄鹏飞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朱吉彪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蔡</w:t>
            </w:r>
            <w:proofErr w:type="gramEnd"/>
            <w:r w:rsidRPr="00C7100E">
              <w:rPr>
                <w:rFonts w:ascii="Times New Roman" w:hAnsi="Times New Roman"/>
                <w:kern w:val="0"/>
                <w:szCs w:val="21"/>
              </w:rPr>
              <w:t>创</w:t>
            </w: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创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张亚涛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王朝阳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侯跃巍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刘冰亚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南红涛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张国涛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郑晓东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劳从坤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余志远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郭磊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江一帆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赵书琪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汤巧梨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杨文强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毛兴旺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万众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罗均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C7100E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龙思航</w:t>
            </w:r>
            <w:proofErr w:type="gram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康雄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311305060230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D92552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向海波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311305060129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遥感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A30369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A3036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30369" w:rsidRDefault="00A30369"/>
    <w:p w:rsidR="00C7100E" w:rsidRPr="00A30369" w:rsidRDefault="00C7100E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lastRenderedPageBreak/>
        <w:t>组别：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自环第1组</w:t>
      </w:r>
    </w:p>
    <w:p w:rsidR="00A30369" w:rsidRDefault="00C7100E" w:rsidP="00C7100E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测绘323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660"/>
        <w:gridCol w:w="900"/>
        <w:gridCol w:w="1559"/>
        <w:gridCol w:w="1209"/>
        <w:gridCol w:w="222"/>
        <w:gridCol w:w="660"/>
        <w:gridCol w:w="900"/>
        <w:gridCol w:w="1660"/>
        <w:gridCol w:w="1161"/>
      </w:tblGrid>
      <w:tr w:rsidR="00A30369" w:rsidRPr="00C7100E" w:rsidTr="00C7100E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C7100E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C7100E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姜艳敏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马毅伟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邱景杰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汪远生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唐菡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张雅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王恒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韩嘉峰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何炳杉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胡俊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徐廷良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江开晶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杨政治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李军伟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岳泽伟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李振宇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曾昭齐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张春华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101948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刘宏伟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周东锋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</w:tr>
      <w:tr w:rsidR="00A30369" w:rsidRPr="00C7100E" w:rsidTr="00D92552">
        <w:trPr>
          <w:trHeight w:val="4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吕耀斌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311305040117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30369" w:rsidRDefault="00A30369"/>
    <w:p w:rsidR="00A30369" w:rsidRPr="00A30369" w:rsidRDefault="00A30369" w:rsidP="00A30369">
      <w:pPr>
        <w:widowControl/>
        <w:tabs>
          <w:tab w:val="left" w:pos="1668"/>
        </w:tabs>
        <w:ind w:left="108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组别：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自环第2组</w:t>
      </w:r>
    </w:p>
    <w:p w:rsidR="00A30369" w:rsidRDefault="00A30369" w:rsidP="00A30369">
      <w:pPr>
        <w:widowControl/>
        <w:tabs>
          <w:tab w:val="left" w:pos="1668"/>
        </w:tabs>
        <w:ind w:left="108"/>
        <w:jc w:val="left"/>
      </w:pP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>答辩地点：</w:t>
      </w:r>
      <w:r w:rsidRPr="00A30369">
        <w:rPr>
          <w:rFonts w:ascii="宋体" w:hAnsi="宋体" w:cs="宋体" w:hint="eastAsia"/>
          <w:b/>
          <w:bCs/>
          <w:kern w:val="0"/>
          <w:sz w:val="24"/>
          <w:szCs w:val="24"/>
        </w:rPr>
        <w:tab/>
        <w:t>测绘329</w:t>
      </w:r>
    </w:p>
    <w:tbl>
      <w:tblPr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1202"/>
        <w:gridCol w:w="236"/>
        <w:gridCol w:w="830"/>
        <w:gridCol w:w="992"/>
        <w:gridCol w:w="1559"/>
        <w:gridCol w:w="1134"/>
      </w:tblGrid>
      <w:tr w:rsidR="00A30369" w:rsidRPr="00C7100E" w:rsidTr="00C7100E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C7100E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答辩</w:t>
            </w:r>
            <w:r w:rsidRPr="00C7100E">
              <w:rPr>
                <w:rFonts w:ascii="宋体" w:hAnsi="宋体" w:cs="宋体" w:hint="eastAsia"/>
                <w:kern w:val="0"/>
                <w:szCs w:val="21"/>
              </w:rPr>
              <w:br/>
              <w:t>顺序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李洋洋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311205040214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理源源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贾丽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卢猛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李晓波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吕志远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牛明晨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乔磊磊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武</w:t>
            </w: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杼</w:t>
            </w:r>
            <w:proofErr w:type="gramEnd"/>
            <w:r w:rsidRPr="00C7100E">
              <w:rPr>
                <w:rFonts w:ascii="Times New Roman" w:hAnsi="Times New Roman"/>
                <w:kern w:val="0"/>
                <w:szCs w:val="21"/>
              </w:rPr>
              <w:t>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陶伟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于芯启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王豪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余梦婷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翁正鹏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安辉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徐传庆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陈伟</w:t>
            </w: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杨朝科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 w:rsidRPr="00C7100E">
              <w:rPr>
                <w:rFonts w:ascii="Times New Roman" w:hAnsi="Times New Roman"/>
                <w:kern w:val="0"/>
                <w:szCs w:val="21"/>
              </w:rPr>
              <w:t>郭</w:t>
            </w:r>
            <w:proofErr w:type="gramEnd"/>
            <w:r w:rsidRPr="00C7100E">
              <w:rPr>
                <w:rFonts w:ascii="Times New Roman" w:hAnsi="Times New Roman"/>
                <w:kern w:val="0"/>
                <w:szCs w:val="21"/>
              </w:rPr>
              <w:t>凯旋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311305040209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尹学威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韩学强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张军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101948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雷迪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闫本帅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</w:tr>
      <w:tr w:rsidR="00A30369" w:rsidRPr="00C7100E" w:rsidTr="00D92552"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100E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黎先坤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Times New Roman" w:hAnsi="Times New Roman"/>
                <w:kern w:val="0"/>
                <w:szCs w:val="21"/>
              </w:rPr>
              <w:t>311305040213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C7100E">
              <w:rPr>
                <w:rFonts w:ascii="宋体" w:hAnsi="宋体" w:hint="eastAsia"/>
                <w:kern w:val="0"/>
                <w:szCs w:val="21"/>
              </w:rPr>
              <w:t>自环</w:t>
            </w:r>
            <w:r w:rsidRPr="00C7100E">
              <w:rPr>
                <w:rFonts w:ascii="Times New Roman" w:hAnsi="Times New Roman"/>
                <w:kern w:val="0"/>
                <w:szCs w:val="21"/>
              </w:rPr>
              <w:t>13-2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369" w:rsidRPr="00C7100E" w:rsidRDefault="00A30369" w:rsidP="00C7100E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A30369" w:rsidRDefault="00A30369" w:rsidP="00A30369">
      <w:pPr>
        <w:spacing w:line="384" w:lineRule="auto"/>
        <w:rPr>
          <w:rFonts w:asciiTheme="minorEastAsia" w:eastAsiaTheme="minorEastAsia" w:hAnsiTheme="minorEastAsia"/>
          <w:sz w:val="28"/>
        </w:rPr>
      </w:pPr>
    </w:p>
    <w:sectPr w:rsidR="00A30369" w:rsidSect="00981CC9">
      <w:footerReference w:type="default" r:id="rId8"/>
      <w:pgSz w:w="11906" w:h="16838" w:code="9"/>
      <w:pgMar w:top="1304" w:right="1797" w:bottom="1021" w:left="179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5E" w:rsidRDefault="00034A5E" w:rsidP="005A2C7C">
      <w:r>
        <w:separator/>
      </w:r>
    </w:p>
  </w:endnote>
  <w:endnote w:type="continuationSeparator" w:id="0">
    <w:p w:rsidR="00034A5E" w:rsidRDefault="00034A5E" w:rsidP="005A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091184"/>
      <w:docPartObj>
        <w:docPartGallery w:val="Page Numbers (Bottom of Page)"/>
        <w:docPartUnique/>
      </w:docPartObj>
    </w:sdtPr>
    <w:sdtEndPr/>
    <w:sdtContent>
      <w:sdt>
        <w:sdtPr>
          <w:id w:val="-1520543900"/>
          <w:docPartObj>
            <w:docPartGallery w:val="Page Numbers (Top of Page)"/>
            <w:docPartUnique/>
          </w:docPartObj>
        </w:sdtPr>
        <w:sdtEndPr/>
        <w:sdtContent>
          <w:p w:rsidR="00985FB4" w:rsidRDefault="00985FB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72D1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572D1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5FB4" w:rsidRDefault="00985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5E" w:rsidRDefault="00034A5E" w:rsidP="005A2C7C">
      <w:r>
        <w:separator/>
      </w:r>
    </w:p>
  </w:footnote>
  <w:footnote w:type="continuationSeparator" w:id="0">
    <w:p w:rsidR="00034A5E" w:rsidRDefault="00034A5E" w:rsidP="005A2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2546E"/>
    <w:multiLevelType w:val="hybridMultilevel"/>
    <w:tmpl w:val="7574816C"/>
    <w:lvl w:ilvl="0" w:tplc="CE646B3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82"/>
    <w:rsid w:val="00005E1D"/>
    <w:rsid w:val="00021E88"/>
    <w:rsid w:val="0002232C"/>
    <w:rsid w:val="00034A5E"/>
    <w:rsid w:val="0003571B"/>
    <w:rsid w:val="0004201A"/>
    <w:rsid w:val="000527C5"/>
    <w:rsid w:val="000532AE"/>
    <w:rsid w:val="000575A3"/>
    <w:rsid w:val="000608A4"/>
    <w:rsid w:val="000818A7"/>
    <w:rsid w:val="000836FF"/>
    <w:rsid w:val="0009104C"/>
    <w:rsid w:val="000911EF"/>
    <w:rsid w:val="000A1C31"/>
    <w:rsid w:val="000B72B8"/>
    <w:rsid w:val="000C71EE"/>
    <w:rsid w:val="000D2CD1"/>
    <w:rsid w:val="000E09A3"/>
    <w:rsid w:val="000F2F3B"/>
    <w:rsid w:val="000F383E"/>
    <w:rsid w:val="000F6CEF"/>
    <w:rsid w:val="000F7574"/>
    <w:rsid w:val="00101948"/>
    <w:rsid w:val="00101D7B"/>
    <w:rsid w:val="001038D0"/>
    <w:rsid w:val="001076BF"/>
    <w:rsid w:val="00112B8D"/>
    <w:rsid w:val="00114416"/>
    <w:rsid w:val="00115FE7"/>
    <w:rsid w:val="00120C80"/>
    <w:rsid w:val="00127A08"/>
    <w:rsid w:val="00127FC8"/>
    <w:rsid w:val="001307EC"/>
    <w:rsid w:val="00135239"/>
    <w:rsid w:val="00146E9A"/>
    <w:rsid w:val="00170872"/>
    <w:rsid w:val="00170CBA"/>
    <w:rsid w:val="001730E8"/>
    <w:rsid w:val="0018107C"/>
    <w:rsid w:val="00190288"/>
    <w:rsid w:val="00195410"/>
    <w:rsid w:val="001A300B"/>
    <w:rsid w:val="001A3868"/>
    <w:rsid w:val="001B04FB"/>
    <w:rsid w:val="001B1FA6"/>
    <w:rsid w:val="001B31C9"/>
    <w:rsid w:val="001B3B89"/>
    <w:rsid w:val="001B4755"/>
    <w:rsid w:val="001C02D2"/>
    <w:rsid w:val="001C0B77"/>
    <w:rsid w:val="001C7FD8"/>
    <w:rsid w:val="001E3EBB"/>
    <w:rsid w:val="001F0846"/>
    <w:rsid w:val="001F4D3F"/>
    <w:rsid w:val="00201233"/>
    <w:rsid w:val="00202CB6"/>
    <w:rsid w:val="00203B30"/>
    <w:rsid w:val="00203DC5"/>
    <w:rsid w:val="00206ED4"/>
    <w:rsid w:val="002167D3"/>
    <w:rsid w:val="00220E3C"/>
    <w:rsid w:val="00222989"/>
    <w:rsid w:val="00235D3C"/>
    <w:rsid w:val="00235F3F"/>
    <w:rsid w:val="0026551B"/>
    <w:rsid w:val="002663BD"/>
    <w:rsid w:val="00266D13"/>
    <w:rsid w:val="00272369"/>
    <w:rsid w:val="002820C9"/>
    <w:rsid w:val="00283000"/>
    <w:rsid w:val="002927B5"/>
    <w:rsid w:val="00294757"/>
    <w:rsid w:val="002A08B6"/>
    <w:rsid w:val="002B35FF"/>
    <w:rsid w:val="002D3787"/>
    <w:rsid w:val="002D649C"/>
    <w:rsid w:val="002F5C0B"/>
    <w:rsid w:val="003119C9"/>
    <w:rsid w:val="00313EB8"/>
    <w:rsid w:val="00316722"/>
    <w:rsid w:val="003221D3"/>
    <w:rsid w:val="00327C18"/>
    <w:rsid w:val="0033427E"/>
    <w:rsid w:val="00336BDA"/>
    <w:rsid w:val="0033724D"/>
    <w:rsid w:val="0034257E"/>
    <w:rsid w:val="0034375E"/>
    <w:rsid w:val="00347D5B"/>
    <w:rsid w:val="00353618"/>
    <w:rsid w:val="003552DB"/>
    <w:rsid w:val="003672A7"/>
    <w:rsid w:val="00371100"/>
    <w:rsid w:val="003807D3"/>
    <w:rsid w:val="00383293"/>
    <w:rsid w:val="0038384D"/>
    <w:rsid w:val="00395641"/>
    <w:rsid w:val="003B45DB"/>
    <w:rsid w:val="003C324C"/>
    <w:rsid w:val="003C3AC7"/>
    <w:rsid w:val="003D1E76"/>
    <w:rsid w:val="003D6966"/>
    <w:rsid w:val="003E166C"/>
    <w:rsid w:val="003E7595"/>
    <w:rsid w:val="0040231F"/>
    <w:rsid w:val="0040368B"/>
    <w:rsid w:val="004038F2"/>
    <w:rsid w:val="00403926"/>
    <w:rsid w:val="00405EE0"/>
    <w:rsid w:val="00406DF8"/>
    <w:rsid w:val="0041106B"/>
    <w:rsid w:val="0041110F"/>
    <w:rsid w:val="00420280"/>
    <w:rsid w:val="00420CFC"/>
    <w:rsid w:val="004503B4"/>
    <w:rsid w:val="004509A9"/>
    <w:rsid w:val="00455E3F"/>
    <w:rsid w:val="00475E59"/>
    <w:rsid w:val="0047605D"/>
    <w:rsid w:val="004773D3"/>
    <w:rsid w:val="004909AC"/>
    <w:rsid w:val="00492F37"/>
    <w:rsid w:val="004930DF"/>
    <w:rsid w:val="004961E4"/>
    <w:rsid w:val="004A1DD1"/>
    <w:rsid w:val="004B0F8B"/>
    <w:rsid w:val="004B5A38"/>
    <w:rsid w:val="004E073C"/>
    <w:rsid w:val="004E195E"/>
    <w:rsid w:val="004E2697"/>
    <w:rsid w:val="004E407B"/>
    <w:rsid w:val="004E75CC"/>
    <w:rsid w:val="004E7A88"/>
    <w:rsid w:val="004F524F"/>
    <w:rsid w:val="004F5FFD"/>
    <w:rsid w:val="00522CF5"/>
    <w:rsid w:val="00524D82"/>
    <w:rsid w:val="00526CA3"/>
    <w:rsid w:val="0053048C"/>
    <w:rsid w:val="00532DCA"/>
    <w:rsid w:val="005350F8"/>
    <w:rsid w:val="005366E3"/>
    <w:rsid w:val="0053718D"/>
    <w:rsid w:val="00537DCC"/>
    <w:rsid w:val="00547844"/>
    <w:rsid w:val="0055393C"/>
    <w:rsid w:val="005617DB"/>
    <w:rsid w:val="00572503"/>
    <w:rsid w:val="005825D9"/>
    <w:rsid w:val="00591E49"/>
    <w:rsid w:val="005A2C7C"/>
    <w:rsid w:val="005B4B20"/>
    <w:rsid w:val="005C2D17"/>
    <w:rsid w:val="005C5539"/>
    <w:rsid w:val="005C6C4F"/>
    <w:rsid w:val="005D11EE"/>
    <w:rsid w:val="005D43AE"/>
    <w:rsid w:val="005E5172"/>
    <w:rsid w:val="005E65AC"/>
    <w:rsid w:val="005E7F09"/>
    <w:rsid w:val="005F0A50"/>
    <w:rsid w:val="005F2B21"/>
    <w:rsid w:val="005F4BEA"/>
    <w:rsid w:val="005F5349"/>
    <w:rsid w:val="00604978"/>
    <w:rsid w:val="00606906"/>
    <w:rsid w:val="0060777B"/>
    <w:rsid w:val="00612212"/>
    <w:rsid w:val="00614970"/>
    <w:rsid w:val="006165F6"/>
    <w:rsid w:val="00616B52"/>
    <w:rsid w:val="00621DCD"/>
    <w:rsid w:val="00622F08"/>
    <w:rsid w:val="00631AC3"/>
    <w:rsid w:val="00653DAF"/>
    <w:rsid w:val="00657B52"/>
    <w:rsid w:val="006632E6"/>
    <w:rsid w:val="006678EA"/>
    <w:rsid w:val="0068059C"/>
    <w:rsid w:val="00686369"/>
    <w:rsid w:val="006863A0"/>
    <w:rsid w:val="00686848"/>
    <w:rsid w:val="006933C2"/>
    <w:rsid w:val="006952D5"/>
    <w:rsid w:val="00696F1B"/>
    <w:rsid w:val="006A1C78"/>
    <w:rsid w:val="006A44E4"/>
    <w:rsid w:val="006A4E80"/>
    <w:rsid w:val="006B06D0"/>
    <w:rsid w:val="006B1F70"/>
    <w:rsid w:val="006B6A04"/>
    <w:rsid w:val="006C41F8"/>
    <w:rsid w:val="006C666D"/>
    <w:rsid w:val="006D4284"/>
    <w:rsid w:val="006E10AB"/>
    <w:rsid w:val="006E11AD"/>
    <w:rsid w:val="006E3052"/>
    <w:rsid w:val="006E56B3"/>
    <w:rsid w:val="0070595E"/>
    <w:rsid w:val="00707BE8"/>
    <w:rsid w:val="00733A2D"/>
    <w:rsid w:val="00734FAB"/>
    <w:rsid w:val="00741D01"/>
    <w:rsid w:val="0075677F"/>
    <w:rsid w:val="0075701A"/>
    <w:rsid w:val="00773D6E"/>
    <w:rsid w:val="00793CA7"/>
    <w:rsid w:val="00794EC6"/>
    <w:rsid w:val="007A719A"/>
    <w:rsid w:val="007B29E1"/>
    <w:rsid w:val="007C1EBA"/>
    <w:rsid w:val="007D2359"/>
    <w:rsid w:val="007D3F7F"/>
    <w:rsid w:val="007D5EE6"/>
    <w:rsid w:val="007E4BB4"/>
    <w:rsid w:val="007F7E26"/>
    <w:rsid w:val="00805ABB"/>
    <w:rsid w:val="0080679C"/>
    <w:rsid w:val="008078FB"/>
    <w:rsid w:val="00811870"/>
    <w:rsid w:val="00814B11"/>
    <w:rsid w:val="00815DB5"/>
    <w:rsid w:val="008246A9"/>
    <w:rsid w:val="0084121B"/>
    <w:rsid w:val="008469A5"/>
    <w:rsid w:val="0085322F"/>
    <w:rsid w:val="00857133"/>
    <w:rsid w:val="00861556"/>
    <w:rsid w:val="008619E5"/>
    <w:rsid w:val="0086217E"/>
    <w:rsid w:val="0086673F"/>
    <w:rsid w:val="00870CC2"/>
    <w:rsid w:val="008713AD"/>
    <w:rsid w:val="008735DF"/>
    <w:rsid w:val="00875144"/>
    <w:rsid w:val="0087574D"/>
    <w:rsid w:val="00886806"/>
    <w:rsid w:val="00886EEE"/>
    <w:rsid w:val="00890688"/>
    <w:rsid w:val="00893027"/>
    <w:rsid w:val="00893DDE"/>
    <w:rsid w:val="008960C9"/>
    <w:rsid w:val="008A310F"/>
    <w:rsid w:val="008B4760"/>
    <w:rsid w:val="008E1592"/>
    <w:rsid w:val="008E4816"/>
    <w:rsid w:val="008F26C3"/>
    <w:rsid w:val="008F5C88"/>
    <w:rsid w:val="00912440"/>
    <w:rsid w:val="00915C9E"/>
    <w:rsid w:val="0093495B"/>
    <w:rsid w:val="00945B1A"/>
    <w:rsid w:val="00945E4E"/>
    <w:rsid w:val="00946BC7"/>
    <w:rsid w:val="00946C23"/>
    <w:rsid w:val="00950D60"/>
    <w:rsid w:val="009572D1"/>
    <w:rsid w:val="00971EF0"/>
    <w:rsid w:val="00975C22"/>
    <w:rsid w:val="00975E33"/>
    <w:rsid w:val="00981CC9"/>
    <w:rsid w:val="00984B51"/>
    <w:rsid w:val="00985FB4"/>
    <w:rsid w:val="009879A8"/>
    <w:rsid w:val="00995E09"/>
    <w:rsid w:val="009A3A40"/>
    <w:rsid w:val="009A6BBB"/>
    <w:rsid w:val="009B08C8"/>
    <w:rsid w:val="009B26D1"/>
    <w:rsid w:val="009C1651"/>
    <w:rsid w:val="009C245D"/>
    <w:rsid w:val="009C3A56"/>
    <w:rsid w:val="009C4DC1"/>
    <w:rsid w:val="009D0F29"/>
    <w:rsid w:val="009E11F4"/>
    <w:rsid w:val="009E12DD"/>
    <w:rsid w:val="009E33A7"/>
    <w:rsid w:val="009E51F3"/>
    <w:rsid w:val="009E632B"/>
    <w:rsid w:val="009F3A43"/>
    <w:rsid w:val="00A02B18"/>
    <w:rsid w:val="00A164B7"/>
    <w:rsid w:val="00A24D7B"/>
    <w:rsid w:val="00A30369"/>
    <w:rsid w:val="00A317C2"/>
    <w:rsid w:val="00A47A29"/>
    <w:rsid w:val="00A56ACB"/>
    <w:rsid w:val="00A6012C"/>
    <w:rsid w:val="00A6095E"/>
    <w:rsid w:val="00A612FD"/>
    <w:rsid w:val="00A6249F"/>
    <w:rsid w:val="00A6607E"/>
    <w:rsid w:val="00A73E6B"/>
    <w:rsid w:val="00A75752"/>
    <w:rsid w:val="00A75E3B"/>
    <w:rsid w:val="00A85184"/>
    <w:rsid w:val="00A86CE3"/>
    <w:rsid w:val="00A928B9"/>
    <w:rsid w:val="00A9732F"/>
    <w:rsid w:val="00AA2B36"/>
    <w:rsid w:val="00AA2D32"/>
    <w:rsid w:val="00AA3DE9"/>
    <w:rsid w:val="00AA7818"/>
    <w:rsid w:val="00AC4AFB"/>
    <w:rsid w:val="00AC7CBA"/>
    <w:rsid w:val="00AD0714"/>
    <w:rsid w:val="00AD09FC"/>
    <w:rsid w:val="00AE07A1"/>
    <w:rsid w:val="00AE695C"/>
    <w:rsid w:val="00AF2626"/>
    <w:rsid w:val="00AF2ECE"/>
    <w:rsid w:val="00AF63D3"/>
    <w:rsid w:val="00B00FC3"/>
    <w:rsid w:val="00B23DB7"/>
    <w:rsid w:val="00B2588F"/>
    <w:rsid w:val="00B3394C"/>
    <w:rsid w:val="00B3656D"/>
    <w:rsid w:val="00B36740"/>
    <w:rsid w:val="00B378C1"/>
    <w:rsid w:val="00B40160"/>
    <w:rsid w:val="00B61D21"/>
    <w:rsid w:val="00B63347"/>
    <w:rsid w:val="00B635F7"/>
    <w:rsid w:val="00B66DEA"/>
    <w:rsid w:val="00B74568"/>
    <w:rsid w:val="00B90C50"/>
    <w:rsid w:val="00B90FB3"/>
    <w:rsid w:val="00B93013"/>
    <w:rsid w:val="00B95B8A"/>
    <w:rsid w:val="00BA452F"/>
    <w:rsid w:val="00BA6A6C"/>
    <w:rsid w:val="00BB1B31"/>
    <w:rsid w:val="00BB31C7"/>
    <w:rsid w:val="00BB32DC"/>
    <w:rsid w:val="00BC2C8C"/>
    <w:rsid w:val="00BF3568"/>
    <w:rsid w:val="00BF604C"/>
    <w:rsid w:val="00C018D6"/>
    <w:rsid w:val="00C032C8"/>
    <w:rsid w:val="00C24B88"/>
    <w:rsid w:val="00C3245B"/>
    <w:rsid w:val="00C3619E"/>
    <w:rsid w:val="00C47588"/>
    <w:rsid w:val="00C5141D"/>
    <w:rsid w:val="00C7100E"/>
    <w:rsid w:val="00C75367"/>
    <w:rsid w:val="00C76A87"/>
    <w:rsid w:val="00C77A85"/>
    <w:rsid w:val="00C855C1"/>
    <w:rsid w:val="00C93C75"/>
    <w:rsid w:val="00C957F0"/>
    <w:rsid w:val="00C96EEB"/>
    <w:rsid w:val="00CA0F86"/>
    <w:rsid w:val="00CA7CDA"/>
    <w:rsid w:val="00CB3251"/>
    <w:rsid w:val="00CC1C8A"/>
    <w:rsid w:val="00CC7893"/>
    <w:rsid w:val="00CD6F33"/>
    <w:rsid w:val="00CF5E07"/>
    <w:rsid w:val="00D0144E"/>
    <w:rsid w:val="00D11976"/>
    <w:rsid w:val="00D22245"/>
    <w:rsid w:val="00D2650D"/>
    <w:rsid w:val="00D30C47"/>
    <w:rsid w:val="00D340DA"/>
    <w:rsid w:val="00D55CA5"/>
    <w:rsid w:val="00D56761"/>
    <w:rsid w:val="00D64538"/>
    <w:rsid w:val="00D64862"/>
    <w:rsid w:val="00D65536"/>
    <w:rsid w:val="00D771DE"/>
    <w:rsid w:val="00D92552"/>
    <w:rsid w:val="00D9703B"/>
    <w:rsid w:val="00DA027E"/>
    <w:rsid w:val="00DA09A6"/>
    <w:rsid w:val="00DA0D5B"/>
    <w:rsid w:val="00DB21CB"/>
    <w:rsid w:val="00DB2548"/>
    <w:rsid w:val="00DB5A20"/>
    <w:rsid w:val="00DB626D"/>
    <w:rsid w:val="00DB764B"/>
    <w:rsid w:val="00DD3550"/>
    <w:rsid w:val="00DE0F83"/>
    <w:rsid w:val="00DE2E4E"/>
    <w:rsid w:val="00DE771A"/>
    <w:rsid w:val="00DF00FB"/>
    <w:rsid w:val="00DF0407"/>
    <w:rsid w:val="00DF3623"/>
    <w:rsid w:val="00E01A9C"/>
    <w:rsid w:val="00E102B9"/>
    <w:rsid w:val="00E13E95"/>
    <w:rsid w:val="00E142AC"/>
    <w:rsid w:val="00E1768B"/>
    <w:rsid w:val="00E203F8"/>
    <w:rsid w:val="00E228CC"/>
    <w:rsid w:val="00E23365"/>
    <w:rsid w:val="00E265A4"/>
    <w:rsid w:val="00E42EE1"/>
    <w:rsid w:val="00E5271E"/>
    <w:rsid w:val="00E609E9"/>
    <w:rsid w:val="00E678CC"/>
    <w:rsid w:val="00E7738E"/>
    <w:rsid w:val="00E81B0A"/>
    <w:rsid w:val="00E827F7"/>
    <w:rsid w:val="00E83441"/>
    <w:rsid w:val="00E8430E"/>
    <w:rsid w:val="00E8560D"/>
    <w:rsid w:val="00E96172"/>
    <w:rsid w:val="00EA07E8"/>
    <w:rsid w:val="00EA40C8"/>
    <w:rsid w:val="00EA7318"/>
    <w:rsid w:val="00EB1948"/>
    <w:rsid w:val="00EB42CF"/>
    <w:rsid w:val="00EB5F64"/>
    <w:rsid w:val="00EC0164"/>
    <w:rsid w:val="00EC0AB2"/>
    <w:rsid w:val="00EC13C4"/>
    <w:rsid w:val="00EC2D7C"/>
    <w:rsid w:val="00EC3552"/>
    <w:rsid w:val="00EC44E3"/>
    <w:rsid w:val="00EC7A88"/>
    <w:rsid w:val="00ED030E"/>
    <w:rsid w:val="00ED273D"/>
    <w:rsid w:val="00EF5B48"/>
    <w:rsid w:val="00F01CF6"/>
    <w:rsid w:val="00F02712"/>
    <w:rsid w:val="00F058C3"/>
    <w:rsid w:val="00F105F4"/>
    <w:rsid w:val="00F11A86"/>
    <w:rsid w:val="00F11B4C"/>
    <w:rsid w:val="00F127D9"/>
    <w:rsid w:val="00F16CA3"/>
    <w:rsid w:val="00F319A0"/>
    <w:rsid w:val="00F31A4A"/>
    <w:rsid w:val="00F40D93"/>
    <w:rsid w:val="00F413F6"/>
    <w:rsid w:val="00F44D06"/>
    <w:rsid w:val="00F4677F"/>
    <w:rsid w:val="00F53D0A"/>
    <w:rsid w:val="00F53DB2"/>
    <w:rsid w:val="00F5701C"/>
    <w:rsid w:val="00F614A6"/>
    <w:rsid w:val="00F70198"/>
    <w:rsid w:val="00F722F0"/>
    <w:rsid w:val="00F739C4"/>
    <w:rsid w:val="00F82210"/>
    <w:rsid w:val="00F83162"/>
    <w:rsid w:val="00F84BE5"/>
    <w:rsid w:val="00F85320"/>
    <w:rsid w:val="00F8648A"/>
    <w:rsid w:val="00F86DEA"/>
    <w:rsid w:val="00F87109"/>
    <w:rsid w:val="00F91EC0"/>
    <w:rsid w:val="00F929A8"/>
    <w:rsid w:val="00F9674F"/>
    <w:rsid w:val="00FA3437"/>
    <w:rsid w:val="00FA5CB3"/>
    <w:rsid w:val="00FB25FB"/>
    <w:rsid w:val="00FC3280"/>
    <w:rsid w:val="00FD333E"/>
    <w:rsid w:val="00FD49F8"/>
    <w:rsid w:val="00FE0F2C"/>
    <w:rsid w:val="00FE1A5F"/>
    <w:rsid w:val="00FE307C"/>
    <w:rsid w:val="00FF3678"/>
    <w:rsid w:val="00FF5281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EA096-752F-4E23-B6B3-D207B89F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D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2C7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2C7C"/>
    <w:rPr>
      <w:sz w:val="18"/>
      <w:szCs w:val="18"/>
    </w:rPr>
  </w:style>
  <w:style w:type="table" w:styleId="a6">
    <w:name w:val="Table Grid"/>
    <w:basedOn w:val="a1"/>
    <w:uiPriority w:val="59"/>
    <w:rsid w:val="00975E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3571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57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AC693-AD21-4524-89C8-3E760C0E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2265</Words>
  <Characters>12914</Characters>
  <Application>Microsoft Office Word</Application>
  <DocSecurity>0</DocSecurity>
  <Lines>107</Lines>
  <Paragraphs>30</Paragraphs>
  <ScaleCrop>false</ScaleCrop>
  <Company>AE</Company>
  <LinksUpToDate>false</LinksUpToDate>
  <CharactersWithSpaces>15149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李伟</dc:creator>
  <cp:keywords/>
  <dc:description/>
  <cp:lastModifiedBy>李伟</cp:lastModifiedBy>
  <cp:revision>18</cp:revision>
  <cp:lastPrinted>2017-06-08T08:47:00Z</cp:lastPrinted>
  <dcterms:created xsi:type="dcterms:W3CDTF">2017-06-07T08:27:00Z</dcterms:created>
  <dcterms:modified xsi:type="dcterms:W3CDTF">2017-06-08T08:53:00Z</dcterms:modified>
</cp:coreProperties>
</file>